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4D8" w:rsidRPr="003075AD" w:rsidRDefault="005364D8" w:rsidP="005364D8">
      <w:pPr>
        <w:spacing w:after="0"/>
        <w:contextualSpacing/>
        <w:jc w:val="right"/>
        <w:rPr>
          <w:rFonts w:ascii="Times New Roman" w:eastAsia="Calibri" w:hAnsi="Times New Roman" w:cs="Times New Roman"/>
          <w:b/>
          <w:sz w:val="24"/>
          <w:szCs w:val="24"/>
          <w:lang w:eastAsia="en-US"/>
        </w:rPr>
      </w:pPr>
      <w:r w:rsidRPr="003075AD">
        <w:rPr>
          <w:rFonts w:ascii="Times New Roman" w:eastAsia="Calibri" w:hAnsi="Times New Roman" w:cs="Times New Roman"/>
          <w:b/>
          <w:sz w:val="24"/>
          <w:szCs w:val="24"/>
          <w:lang w:eastAsia="en-US"/>
        </w:rPr>
        <w:t>Приложение 1</w:t>
      </w:r>
    </w:p>
    <w:p w:rsidR="005364D8" w:rsidRPr="003075AD" w:rsidRDefault="005364D8" w:rsidP="005364D8">
      <w:pPr>
        <w:spacing w:after="0"/>
        <w:contextualSpacing/>
        <w:jc w:val="right"/>
        <w:rPr>
          <w:rFonts w:ascii="Times New Roman" w:eastAsia="Calibri" w:hAnsi="Times New Roman" w:cs="Times New Roman"/>
          <w:b/>
          <w:sz w:val="24"/>
          <w:szCs w:val="24"/>
          <w:lang w:eastAsia="en-US"/>
        </w:rPr>
      </w:pPr>
      <w:r w:rsidRPr="003075AD">
        <w:rPr>
          <w:rFonts w:ascii="Times New Roman" w:eastAsia="Calibri" w:hAnsi="Times New Roman" w:cs="Times New Roman"/>
          <w:b/>
          <w:sz w:val="24"/>
          <w:szCs w:val="24"/>
          <w:lang w:eastAsia="en-US"/>
        </w:rPr>
        <w:t xml:space="preserve">к приказу № </w:t>
      </w:r>
      <w:r>
        <w:rPr>
          <w:rFonts w:ascii="Times New Roman" w:eastAsia="Calibri" w:hAnsi="Times New Roman" w:cs="Times New Roman"/>
          <w:b/>
          <w:sz w:val="24"/>
          <w:szCs w:val="24"/>
          <w:lang w:eastAsia="en-US"/>
        </w:rPr>
        <w:t>24</w:t>
      </w:r>
      <w:r w:rsidRPr="003075AD">
        <w:rPr>
          <w:rFonts w:ascii="Times New Roman" w:eastAsia="Calibri" w:hAnsi="Times New Roman" w:cs="Times New Roman"/>
          <w:b/>
          <w:sz w:val="24"/>
          <w:szCs w:val="24"/>
          <w:lang w:eastAsia="en-US"/>
        </w:rPr>
        <w:t>П</w:t>
      </w:r>
      <w:r>
        <w:rPr>
          <w:rFonts w:ascii="Times New Roman" w:eastAsia="Calibri" w:hAnsi="Times New Roman" w:cs="Times New Roman"/>
          <w:b/>
          <w:sz w:val="24"/>
          <w:szCs w:val="24"/>
          <w:lang w:eastAsia="en-US"/>
        </w:rPr>
        <w:t>-18</w:t>
      </w:r>
      <w:r w:rsidRPr="003075AD">
        <w:rPr>
          <w:rFonts w:ascii="Times New Roman" w:eastAsia="Calibri" w:hAnsi="Times New Roman" w:cs="Times New Roman"/>
          <w:b/>
          <w:sz w:val="24"/>
          <w:szCs w:val="24"/>
          <w:lang w:eastAsia="en-US"/>
        </w:rPr>
        <w:t xml:space="preserve"> от 09.01.201</w:t>
      </w:r>
      <w:r>
        <w:rPr>
          <w:rFonts w:ascii="Times New Roman" w:eastAsia="Calibri" w:hAnsi="Times New Roman" w:cs="Times New Roman"/>
          <w:b/>
          <w:sz w:val="24"/>
          <w:szCs w:val="24"/>
          <w:lang w:eastAsia="en-US"/>
        </w:rPr>
        <w:t>8</w:t>
      </w:r>
      <w:r w:rsidRPr="003075AD">
        <w:rPr>
          <w:rFonts w:ascii="Times New Roman" w:eastAsia="Calibri" w:hAnsi="Times New Roman" w:cs="Times New Roman"/>
          <w:b/>
          <w:sz w:val="24"/>
          <w:szCs w:val="24"/>
          <w:lang w:eastAsia="en-US"/>
        </w:rPr>
        <w:t>г.</w:t>
      </w:r>
    </w:p>
    <w:p w:rsidR="005364D8" w:rsidRPr="003075AD" w:rsidRDefault="005364D8" w:rsidP="005364D8">
      <w:pPr>
        <w:spacing w:after="0"/>
        <w:contextualSpacing/>
        <w:rPr>
          <w:rFonts w:ascii="Times New Roman" w:eastAsia="Calibri" w:hAnsi="Times New Roman" w:cs="Times New Roman"/>
          <w:b/>
          <w:sz w:val="16"/>
          <w:szCs w:val="16"/>
          <w:lang w:eastAsia="en-US"/>
        </w:rPr>
      </w:pPr>
    </w:p>
    <w:p w:rsidR="005364D8" w:rsidRPr="003075AD" w:rsidRDefault="005364D8" w:rsidP="005364D8">
      <w:pPr>
        <w:spacing w:after="0"/>
        <w:contextualSpacing/>
        <w:jc w:val="center"/>
        <w:rPr>
          <w:rFonts w:ascii="Times New Roman" w:eastAsia="Calibri" w:hAnsi="Times New Roman" w:cs="Times New Roman"/>
          <w:b/>
          <w:sz w:val="28"/>
          <w:szCs w:val="28"/>
          <w:lang w:eastAsia="en-US"/>
        </w:rPr>
      </w:pPr>
      <w:r w:rsidRPr="003075AD">
        <w:rPr>
          <w:rFonts w:ascii="Times New Roman" w:eastAsia="Calibri" w:hAnsi="Times New Roman" w:cs="Times New Roman"/>
          <w:b/>
          <w:sz w:val="28"/>
          <w:szCs w:val="28"/>
          <w:lang w:eastAsia="en-US"/>
        </w:rPr>
        <w:t>Положение</w:t>
      </w:r>
    </w:p>
    <w:p w:rsidR="007263E1" w:rsidRDefault="005364D8" w:rsidP="005364D8">
      <w:pPr>
        <w:spacing w:after="0"/>
        <w:contextualSpacing/>
        <w:jc w:val="center"/>
        <w:rPr>
          <w:rFonts w:ascii="Times New Roman" w:eastAsia="Calibri" w:hAnsi="Times New Roman" w:cs="Times New Roman"/>
          <w:b/>
          <w:sz w:val="28"/>
          <w:szCs w:val="28"/>
          <w:lang w:eastAsia="en-US"/>
        </w:rPr>
      </w:pPr>
      <w:r w:rsidRPr="003075AD">
        <w:rPr>
          <w:rFonts w:ascii="Times New Roman" w:eastAsia="Calibri" w:hAnsi="Times New Roman" w:cs="Times New Roman"/>
          <w:b/>
          <w:sz w:val="28"/>
          <w:szCs w:val="28"/>
          <w:lang w:eastAsia="en-US"/>
        </w:rPr>
        <w:t xml:space="preserve">об организации и порядке внутреннего контроля качества и безопасности медицинской деятельности </w:t>
      </w:r>
    </w:p>
    <w:p w:rsidR="005364D8" w:rsidRPr="003075AD" w:rsidRDefault="005364D8" w:rsidP="005364D8">
      <w:pPr>
        <w:spacing w:after="0"/>
        <w:contextualSpacing/>
        <w:jc w:val="center"/>
        <w:rPr>
          <w:rFonts w:ascii="Times New Roman" w:eastAsia="Calibri" w:hAnsi="Times New Roman" w:cs="Times New Roman"/>
          <w:b/>
          <w:sz w:val="28"/>
          <w:szCs w:val="28"/>
          <w:lang w:eastAsia="en-US"/>
        </w:rPr>
      </w:pPr>
      <w:r w:rsidRPr="003075AD">
        <w:rPr>
          <w:rFonts w:ascii="Times New Roman" w:eastAsia="Calibri" w:hAnsi="Times New Roman" w:cs="Times New Roman"/>
          <w:b/>
          <w:sz w:val="28"/>
          <w:szCs w:val="28"/>
          <w:lang w:eastAsia="en-US"/>
        </w:rPr>
        <w:t>в ГБУ РО «</w:t>
      </w:r>
      <w:r>
        <w:rPr>
          <w:rFonts w:ascii="Times New Roman" w:eastAsia="Calibri" w:hAnsi="Times New Roman" w:cs="Times New Roman"/>
          <w:b/>
          <w:sz w:val="28"/>
          <w:szCs w:val="28"/>
          <w:lang w:eastAsia="en-US"/>
        </w:rPr>
        <w:t xml:space="preserve">Городская поликлиника </w:t>
      </w:r>
      <w:r w:rsidRPr="003075AD">
        <w:rPr>
          <w:rFonts w:ascii="Times New Roman" w:eastAsia="Calibri" w:hAnsi="Times New Roman" w:cs="Times New Roman"/>
          <w:b/>
          <w:sz w:val="28"/>
          <w:szCs w:val="28"/>
          <w:lang w:eastAsia="en-US"/>
        </w:rPr>
        <w:t>№ 12»</w:t>
      </w:r>
    </w:p>
    <w:p w:rsidR="005364D8" w:rsidRDefault="005364D8" w:rsidP="005364D8">
      <w:pPr>
        <w:spacing w:line="200" w:lineRule="exact"/>
        <w:rPr>
          <w:sz w:val="24"/>
          <w:szCs w:val="24"/>
        </w:rPr>
      </w:pPr>
    </w:p>
    <w:p w:rsidR="005364D8" w:rsidRPr="00D95D10" w:rsidRDefault="005364D8" w:rsidP="005364D8">
      <w:pPr>
        <w:spacing w:after="0"/>
        <w:ind w:left="700"/>
        <w:jc w:val="both"/>
        <w:rPr>
          <w:rFonts w:ascii="Times New Roman" w:hAnsi="Times New Roman" w:cs="Times New Roman"/>
          <w:sz w:val="28"/>
          <w:szCs w:val="28"/>
        </w:rPr>
      </w:pPr>
      <w:r w:rsidRPr="00D95D10">
        <w:rPr>
          <w:rFonts w:ascii="Times New Roman" w:eastAsia="Times New Roman" w:hAnsi="Times New Roman" w:cs="Times New Roman"/>
          <w:b/>
          <w:bCs/>
          <w:sz w:val="28"/>
          <w:szCs w:val="28"/>
        </w:rPr>
        <w:t>I. Общие положения</w:t>
      </w:r>
    </w:p>
    <w:p w:rsidR="005364D8" w:rsidRPr="00D95D10" w:rsidRDefault="005364D8" w:rsidP="005364D8">
      <w:pPr>
        <w:spacing w:after="0" w:line="8" w:lineRule="exact"/>
        <w:jc w:val="both"/>
        <w:rPr>
          <w:rFonts w:ascii="Times New Roman" w:hAnsi="Times New Roman" w:cs="Times New Roman"/>
          <w:sz w:val="28"/>
          <w:szCs w:val="28"/>
        </w:rPr>
      </w:pPr>
    </w:p>
    <w:p w:rsidR="005364D8" w:rsidRPr="00D95D10" w:rsidRDefault="006F6BFD" w:rsidP="005364D8">
      <w:pPr>
        <w:spacing w:after="0" w:line="239" w:lineRule="auto"/>
        <w:ind w:firstLine="701"/>
        <w:jc w:val="both"/>
        <w:rPr>
          <w:rFonts w:ascii="Times New Roman" w:hAnsi="Times New Roman" w:cs="Times New Roman"/>
          <w:sz w:val="28"/>
          <w:szCs w:val="28"/>
        </w:rPr>
      </w:pPr>
      <w:proofErr w:type="gramStart"/>
      <w:r>
        <w:rPr>
          <w:rFonts w:ascii="Times New Roman" w:eastAsia="Times New Roman" w:hAnsi="Times New Roman" w:cs="Times New Roman"/>
          <w:sz w:val="28"/>
          <w:szCs w:val="28"/>
        </w:rPr>
        <w:t>Настоящее</w:t>
      </w:r>
      <w:r w:rsidR="005364D8" w:rsidRPr="00D95D10">
        <w:rPr>
          <w:rFonts w:ascii="Times New Roman" w:eastAsia="Times New Roman" w:hAnsi="Times New Roman" w:cs="Times New Roman"/>
          <w:sz w:val="28"/>
          <w:szCs w:val="28"/>
        </w:rPr>
        <w:t xml:space="preserve"> Положение разработано в соответствии с Федеральным законом Российской Федерации от 21 ноября 2011г. №323-ФЗ "Об основах охраны здоровья граждан в Российской Федерации", Постановлением Правительства Российской Федерации от 12 ноября 2012г. №1152 "Об утверждении Положения о государственном контроле качества и безопасности медицинской деятельности", приказа Министерства здравоохранения Российской Федерации от 21.12.2012 №1340 « Об утверждении порядка организации и проведения ведомственного контроля качества</w:t>
      </w:r>
      <w:proofErr w:type="gramEnd"/>
      <w:r w:rsidR="005364D8" w:rsidRPr="00D95D10">
        <w:rPr>
          <w:rFonts w:ascii="Times New Roman" w:eastAsia="Times New Roman" w:hAnsi="Times New Roman" w:cs="Times New Roman"/>
          <w:sz w:val="28"/>
          <w:szCs w:val="28"/>
        </w:rPr>
        <w:t xml:space="preserve"> </w:t>
      </w:r>
      <w:proofErr w:type="gramStart"/>
      <w:r w:rsidR="005364D8" w:rsidRPr="00D95D10">
        <w:rPr>
          <w:rFonts w:ascii="Times New Roman" w:eastAsia="Times New Roman" w:hAnsi="Times New Roman" w:cs="Times New Roman"/>
          <w:sz w:val="28"/>
          <w:szCs w:val="28"/>
        </w:rPr>
        <w:t>и безопасности медицинской деятельности», приказом Министерства здравоохранения и социального развития Российской Федерации от 31 декабря 2006г. №905 "Об утверждении Административного регламента Федеральной службы по надзору в сфере здравоохранения и социального развития по исполнению государственной функции по осуществлению контроля за соблюдением стандартов качества медицинской помощи", приказом Министерства здравоохранения и социального развития Российской Федерации от 5 мая 2012г. №502н "Об утверждении порядка</w:t>
      </w:r>
      <w:proofErr w:type="gramEnd"/>
      <w:r w:rsidR="005364D8" w:rsidRPr="00D95D10">
        <w:rPr>
          <w:rFonts w:ascii="Times New Roman" w:eastAsia="Times New Roman" w:hAnsi="Times New Roman" w:cs="Times New Roman"/>
          <w:sz w:val="28"/>
          <w:szCs w:val="28"/>
        </w:rPr>
        <w:t xml:space="preserve"> создания и деятельности врачебной комиссии медицинской организации</w:t>
      </w:r>
      <w:proofErr w:type="gramStart"/>
      <w:r w:rsidR="005364D8" w:rsidRPr="00D95D10">
        <w:rPr>
          <w:rFonts w:ascii="Times New Roman" w:eastAsia="Times New Roman" w:hAnsi="Times New Roman" w:cs="Times New Roman"/>
          <w:sz w:val="28"/>
          <w:szCs w:val="28"/>
        </w:rPr>
        <w:t>"и</w:t>
      </w:r>
      <w:proofErr w:type="gramEnd"/>
      <w:r w:rsidR="005364D8" w:rsidRPr="00D95D10">
        <w:rPr>
          <w:rFonts w:ascii="Times New Roman" w:eastAsia="Times New Roman" w:hAnsi="Times New Roman" w:cs="Times New Roman"/>
          <w:sz w:val="28"/>
          <w:szCs w:val="28"/>
        </w:rPr>
        <w:t xml:space="preserve"> устанавливает общие организационные и методические принципы организации и проведения внутреннего контроля качества и безопасности медицинской деятельности в ГБУ РО « Городская поликлиника №12».</w:t>
      </w:r>
    </w:p>
    <w:p w:rsidR="005364D8" w:rsidRPr="00D95D10" w:rsidRDefault="005364D8" w:rsidP="005364D8">
      <w:pPr>
        <w:numPr>
          <w:ilvl w:val="1"/>
          <w:numId w:val="1"/>
        </w:numPr>
        <w:tabs>
          <w:tab w:val="left" w:pos="979"/>
        </w:tabs>
        <w:spacing w:after="0" w:line="238" w:lineRule="auto"/>
        <w:ind w:firstLine="709"/>
        <w:jc w:val="both"/>
        <w:rPr>
          <w:rFonts w:ascii="Times New Roman" w:eastAsia="Times New Roman" w:hAnsi="Times New Roman" w:cs="Times New Roman"/>
          <w:sz w:val="28"/>
          <w:szCs w:val="28"/>
        </w:rPr>
      </w:pPr>
      <w:proofErr w:type="gramStart"/>
      <w:r w:rsidRPr="00D95D10">
        <w:rPr>
          <w:rFonts w:ascii="Times New Roman" w:eastAsia="Times New Roman" w:hAnsi="Times New Roman" w:cs="Times New Roman"/>
          <w:sz w:val="28"/>
          <w:szCs w:val="28"/>
        </w:rPr>
        <w:t>соответствии со ст. 87 Федерального закона Российской Федерации от 21 ноября 2011г. №323-ФЗ "Об основах охраны здоровья граждан в Российской Федерации" контроль качества и безопасности медицинской деятельности осуществляется в следующих формах: государственный контроль, ведомственный контроль, внутренний контроль путем:</w:t>
      </w:r>
      <w:proofErr w:type="gramEnd"/>
    </w:p>
    <w:p w:rsidR="005364D8" w:rsidRPr="00D95D10" w:rsidRDefault="005364D8" w:rsidP="005364D8">
      <w:pPr>
        <w:spacing w:after="0" w:line="13" w:lineRule="exact"/>
        <w:jc w:val="both"/>
        <w:rPr>
          <w:rFonts w:ascii="Times New Roman" w:eastAsia="Times New Roman" w:hAnsi="Times New Roman" w:cs="Times New Roman"/>
          <w:sz w:val="28"/>
          <w:szCs w:val="28"/>
        </w:rPr>
      </w:pPr>
    </w:p>
    <w:p w:rsidR="005364D8" w:rsidRPr="00D95D10" w:rsidRDefault="005364D8" w:rsidP="005364D8">
      <w:pPr>
        <w:numPr>
          <w:ilvl w:val="0"/>
          <w:numId w:val="1"/>
        </w:numPr>
        <w:tabs>
          <w:tab w:val="left" w:pos="400"/>
        </w:tabs>
        <w:spacing w:after="0" w:line="234" w:lineRule="auto"/>
        <w:ind w:right="20" w:firstLine="8"/>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соблюдения требований к осуществлению медицинской деятельности, установленных законодательством Российской Федерации;</w:t>
      </w:r>
    </w:p>
    <w:p w:rsidR="005364D8" w:rsidRPr="00D95D10" w:rsidRDefault="005364D8" w:rsidP="005364D8">
      <w:pPr>
        <w:spacing w:after="0" w:line="15" w:lineRule="exact"/>
        <w:jc w:val="both"/>
        <w:rPr>
          <w:rFonts w:ascii="Times New Roman" w:eastAsia="Times New Roman" w:hAnsi="Times New Roman" w:cs="Times New Roman"/>
          <w:sz w:val="28"/>
          <w:szCs w:val="28"/>
        </w:rPr>
      </w:pPr>
    </w:p>
    <w:p w:rsidR="005364D8" w:rsidRPr="00D95D10" w:rsidRDefault="005364D8" w:rsidP="005364D8">
      <w:pPr>
        <w:numPr>
          <w:ilvl w:val="0"/>
          <w:numId w:val="1"/>
        </w:numPr>
        <w:tabs>
          <w:tab w:val="left" w:pos="621"/>
        </w:tabs>
        <w:spacing w:after="0" w:line="235" w:lineRule="auto"/>
        <w:ind w:firstLine="8"/>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определения показателей качества деятельности медицинских организаций;</w:t>
      </w:r>
    </w:p>
    <w:p w:rsidR="005364D8" w:rsidRPr="00D95D10" w:rsidRDefault="005364D8" w:rsidP="005364D8">
      <w:pPr>
        <w:spacing w:after="0" w:line="13" w:lineRule="exact"/>
        <w:jc w:val="both"/>
        <w:rPr>
          <w:rFonts w:ascii="Times New Roman" w:eastAsia="Times New Roman" w:hAnsi="Times New Roman" w:cs="Times New Roman"/>
          <w:sz w:val="28"/>
          <w:szCs w:val="28"/>
        </w:rPr>
      </w:pPr>
    </w:p>
    <w:p w:rsidR="005364D8" w:rsidRPr="00D95D10" w:rsidRDefault="005364D8" w:rsidP="005364D8">
      <w:pPr>
        <w:numPr>
          <w:ilvl w:val="0"/>
          <w:numId w:val="1"/>
        </w:numPr>
        <w:tabs>
          <w:tab w:val="left" w:pos="372"/>
        </w:tabs>
        <w:spacing w:after="0" w:line="238" w:lineRule="auto"/>
        <w:ind w:right="20" w:firstLine="8"/>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законодательством Российской Федерации об обязательном медицинском страховании;</w:t>
      </w:r>
    </w:p>
    <w:p w:rsidR="005364D8" w:rsidRPr="00D95D10" w:rsidRDefault="005364D8" w:rsidP="005364D8">
      <w:pPr>
        <w:spacing w:after="0" w:line="13" w:lineRule="exact"/>
        <w:jc w:val="both"/>
        <w:rPr>
          <w:rFonts w:ascii="Times New Roman" w:eastAsia="Times New Roman" w:hAnsi="Times New Roman" w:cs="Times New Roman"/>
          <w:sz w:val="28"/>
          <w:szCs w:val="28"/>
        </w:rPr>
      </w:pPr>
    </w:p>
    <w:p w:rsidR="005364D8" w:rsidRPr="00D95D10" w:rsidRDefault="005364D8" w:rsidP="005364D8">
      <w:pPr>
        <w:numPr>
          <w:ilvl w:val="0"/>
          <w:numId w:val="1"/>
        </w:numPr>
        <w:tabs>
          <w:tab w:val="left" w:pos="491"/>
        </w:tabs>
        <w:spacing w:after="0" w:line="234" w:lineRule="auto"/>
        <w:ind w:right="20" w:firstLine="8"/>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lastRenderedPageBreak/>
        <w:t>создания системы оценки деятельности медицинских работников, участвующих в оказании медицинских услуг;</w:t>
      </w:r>
    </w:p>
    <w:p w:rsidR="005364D8" w:rsidRPr="00D95D10" w:rsidRDefault="005364D8" w:rsidP="005364D8">
      <w:pPr>
        <w:spacing w:after="0" w:line="17" w:lineRule="exact"/>
        <w:jc w:val="both"/>
        <w:rPr>
          <w:rFonts w:ascii="Times New Roman" w:eastAsia="Times New Roman" w:hAnsi="Times New Roman" w:cs="Times New Roman"/>
          <w:sz w:val="28"/>
          <w:szCs w:val="28"/>
        </w:rPr>
      </w:pPr>
    </w:p>
    <w:p w:rsidR="005364D8" w:rsidRPr="00D95D10" w:rsidRDefault="005364D8" w:rsidP="005364D8">
      <w:pPr>
        <w:numPr>
          <w:ilvl w:val="0"/>
          <w:numId w:val="1"/>
        </w:numPr>
        <w:tabs>
          <w:tab w:val="left" w:pos="595"/>
        </w:tabs>
        <w:spacing w:after="0" w:line="236" w:lineRule="auto"/>
        <w:ind w:right="20" w:firstLine="8"/>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 xml:space="preserve">создания информационных систем в сфере здравоохранения, </w:t>
      </w:r>
      <w:proofErr w:type="gramStart"/>
      <w:r w:rsidRPr="00D95D10">
        <w:rPr>
          <w:rFonts w:ascii="Times New Roman" w:eastAsia="Times New Roman" w:hAnsi="Times New Roman" w:cs="Times New Roman"/>
          <w:sz w:val="28"/>
          <w:szCs w:val="28"/>
        </w:rPr>
        <w:t>обеспечивающих</w:t>
      </w:r>
      <w:proofErr w:type="gramEnd"/>
      <w:r w:rsidRPr="00D95D10">
        <w:rPr>
          <w:rFonts w:ascii="Times New Roman" w:eastAsia="Times New Roman" w:hAnsi="Times New Roman" w:cs="Times New Roman"/>
          <w:sz w:val="28"/>
          <w:szCs w:val="28"/>
        </w:rPr>
        <w:t xml:space="preserve"> в том числе персонифицированный учет при осуществлении медицинской деятельности.</w:t>
      </w:r>
    </w:p>
    <w:p w:rsidR="005364D8" w:rsidRPr="00D95D10" w:rsidRDefault="005364D8" w:rsidP="005364D8">
      <w:pPr>
        <w:spacing w:after="0" w:line="15" w:lineRule="exact"/>
        <w:jc w:val="both"/>
        <w:rPr>
          <w:rFonts w:ascii="Times New Roman" w:eastAsia="Times New Roman" w:hAnsi="Times New Roman" w:cs="Times New Roman"/>
          <w:sz w:val="28"/>
          <w:szCs w:val="28"/>
        </w:rPr>
      </w:pPr>
    </w:p>
    <w:p w:rsidR="005364D8" w:rsidRPr="00D95D10" w:rsidRDefault="005364D8" w:rsidP="005364D8">
      <w:pPr>
        <w:spacing w:after="0" w:line="236" w:lineRule="auto"/>
        <w:ind w:firstLine="698"/>
        <w:jc w:val="both"/>
        <w:rPr>
          <w:rFonts w:ascii="Times New Roman" w:eastAsia="Times New Roman" w:hAnsi="Times New Roman" w:cs="Times New Roman"/>
          <w:sz w:val="28"/>
          <w:szCs w:val="28"/>
        </w:rPr>
      </w:pPr>
      <w:proofErr w:type="gramStart"/>
      <w:r w:rsidRPr="00D95D10">
        <w:rPr>
          <w:rFonts w:ascii="Times New Roman" w:eastAsia="Times New Roman" w:hAnsi="Times New Roman" w:cs="Times New Roman"/>
          <w:sz w:val="28"/>
          <w:szCs w:val="28"/>
        </w:rPr>
        <w:t>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 (в соответствии со ст. 88.</w:t>
      </w:r>
      <w:proofErr w:type="gramEnd"/>
      <w:r w:rsidRPr="00D95D10">
        <w:rPr>
          <w:rFonts w:ascii="Times New Roman" w:eastAsia="Times New Roman" w:hAnsi="Times New Roman" w:cs="Times New Roman"/>
          <w:sz w:val="28"/>
          <w:szCs w:val="28"/>
        </w:rPr>
        <w:t xml:space="preserve"> </w:t>
      </w:r>
      <w:proofErr w:type="gramStart"/>
      <w:r w:rsidRPr="00D95D10">
        <w:rPr>
          <w:rFonts w:ascii="Times New Roman" w:eastAsia="Times New Roman" w:hAnsi="Times New Roman" w:cs="Times New Roman"/>
          <w:sz w:val="28"/>
          <w:szCs w:val="28"/>
        </w:rPr>
        <w:t>Федерального закона Российской Федерации от 21 ноября 2011г. №323-ФЗ "Об основах охраны здоровья граждан в Российской Федерации") - Федеральной службой по надзору в сфере здравоохранения, Федеральной службой по труду и занятости,</w:t>
      </w:r>
      <w:r w:rsidR="006F6BFD">
        <w:rPr>
          <w:rFonts w:ascii="Times New Roman" w:eastAsia="Times New Roman" w:hAnsi="Times New Roman" w:cs="Times New Roman"/>
          <w:sz w:val="28"/>
          <w:szCs w:val="28"/>
        </w:rPr>
        <w:t xml:space="preserve"> </w:t>
      </w:r>
      <w:r w:rsidRPr="00D95D10">
        <w:rPr>
          <w:rFonts w:ascii="Times New Roman" w:eastAsia="Times New Roman" w:hAnsi="Times New Roman" w:cs="Times New Roman"/>
          <w:sz w:val="28"/>
          <w:szCs w:val="28"/>
        </w:rPr>
        <w:t>Федеральной службой по надзору в сфере защиты прав потребителей и благополучия человека.</w:t>
      </w:r>
      <w:proofErr w:type="gramEnd"/>
    </w:p>
    <w:p w:rsidR="005364D8" w:rsidRPr="00D95D10" w:rsidRDefault="005364D8" w:rsidP="005364D8">
      <w:pPr>
        <w:spacing w:after="0" w:line="236" w:lineRule="auto"/>
        <w:ind w:firstLine="698"/>
        <w:jc w:val="both"/>
        <w:rPr>
          <w:rFonts w:ascii="Times New Roman" w:eastAsia="Times New Roman" w:hAnsi="Times New Roman" w:cs="Times New Roman"/>
          <w:sz w:val="28"/>
          <w:szCs w:val="28"/>
        </w:rPr>
      </w:pPr>
      <w:proofErr w:type="gramStart"/>
      <w:r w:rsidRPr="00D95D10">
        <w:rPr>
          <w:rFonts w:ascii="Times New Roman" w:eastAsia="Times New Roman" w:hAnsi="Times New Roman" w:cs="Times New Roman"/>
          <w:sz w:val="28"/>
          <w:szCs w:val="28"/>
        </w:rPr>
        <w:t>Ведомственный контроль качества и безопасности медицинской деятельности осуществляется Федеральными органами исполнительной власти (Министерство здравоохранения Российской Федерации) и органами исполнительной власти субъектов Российской Федерации (Министерство здравоохранения Челябинской области) (в соответствии со ст. 89.</w:t>
      </w:r>
      <w:proofErr w:type="gramEnd"/>
      <w:r w:rsidRPr="00D95D10">
        <w:rPr>
          <w:rFonts w:ascii="Times New Roman" w:eastAsia="Times New Roman" w:hAnsi="Times New Roman" w:cs="Times New Roman"/>
          <w:sz w:val="28"/>
          <w:szCs w:val="28"/>
        </w:rPr>
        <w:t xml:space="preserve"> </w:t>
      </w:r>
      <w:proofErr w:type="gramStart"/>
      <w:r w:rsidRPr="00D95D10">
        <w:rPr>
          <w:rFonts w:ascii="Times New Roman" w:eastAsia="Times New Roman" w:hAnsi="Times New Roman" w:cs="Times New Roman"/>
          <w:sz w:val="28"/>
          <w:szCs w:val="28"/>
        </w:rPr>
        <w:t>Федерального закона Российской Федерации от 21 ноября 2011г. №323-ФЗ "Об основах охраны здоровья граждан в Российской Федерации").</w:t>
      </w:r>
      <w:proofErr w:type="gramEnd"/>
    </w:p>
    <w:p w:rsidR="005364D8" w:rsidRPr="00D95D10" w:rsidRDefault="005364D8" w:rsidP="005364D8">
      <w:pPr>
        <w:spacing w:after="0" w:line="236" w:lineRule="auto"/>
        <w:ind w:firstLine="698"/>
        <w:jc w:val="both"/>
        <w:rPr>
          <w:rFonts w:ascii="Times New Roman" w:hAnsi="Times New Roman" w:cs="Times New Roman"/>
          <w:sz w:val="28"/>
          <w:szCs w:val="28"/>
        </w:rPr>
      </w:pPr>
      <w:proofErr w:type="gramStart"/>
      <w:r w:rsidRPr="00D95D10">
        <w:rPr>
          <w:rFonts w:ascii="Times New Roman" w:eastAsia="Times New Roman" w:hAnsi="Times New Roman" w:cs="Times New Roman"/>
          <w:sz w:val="28"/>
          <w:szCs w:val="28"/>
        </w:rPr>
        <w:t>Внутренний контроль качества и безопасности медицинской деятельности осуществляется органами, организациями государственной, муниципальной и частной систем здравоохранения в порядке, установленном руководителями указанных органов, организаций (в соответствии со ст. 90.</w:t>
      </w:r>
      <w:proofErr w:type="gramEnd"/>
      <w:r w:rsidRPr="00D95D10">
        <w:rPr>
          <w:rFonts w:ascii="Times New Roman" w:eastAsia="Times New Roman" w:hAnsi="Times New Roman" w:cs="Times New Roman"/>
          <w:sz w:val="28"/>
          <w:szCs w:val="28"/>
        </w:rPr>
        <w:t xml:space="preserve"> </w:t>
      </w:r>
      <w:proofErr w:type="gramStart"/>
      <w:r w:rsidRPr="00D95D10">
        <w:rPr>
          <w:rFonts w:ascii="Times New Roman" w:eastAsia="Times New Roman" w:hAnsi="Times New Roman" w:cs="Times New Roman"/>
          <w:sz w:val="28"/>
          <w:szCs w:val="28"/>
        </w:rPr>
        <w:t>Федерального закона Российской Федерации от 21 ноября 2011г. №323-ФЗ "Об основах охраны здоровья граждан в Российской Федерации").</w:t>
      </w:r>
      <w:proofErr w:type="gramEnd"/>
    </w:p>
    <w:p w:rsidR="005364D8" w:rsidRPr="00D95D10" w:rsidRDefault="005364D8" w:rsidP="005364D8">
      <w:pPr>
        <w:spacing w:after="0" w:line="238" w:lineRule="auto"/>
        <w:ind w:left="7" w:right="20" w:firstLine="708"/>
        <w:jc w:val="both"/>
        <w:rPr>
          <w:rFonts w:ascii="Times New Roman" w:hAnsi="Times New Roman" w:cs="Times New Roman"/>
          <w:sz w:val="28"/>
          <w:szCs w:val="28"/>
        </w:rPr>
      </w:pPr>
      <w:proofErr w:type="gramStart"/>
      <w:r w:rsidRPr="00D95D10">
        <w:rPr>
          <w:rFonts w:ascii="Times New Roman" w:eastAsia="Times New Roman" w:hAnsi="Times New Roman" w:cs="Times New Roman"/>
          <w:b/>
          <w:bCs/>
          <w:sz w:val="28"/>
          <w:szCs w:val="28"/>
        </w:rPr>
        <w:t xml:space="preserve">Целью </w:t>
      </w:r>
      <w:r w:rsidRPr="00D95D10">
        <w:rPr>
          <w:rFonts w:ascii="Times New Roman" w:eastAsia="Times New Roman" w:hAnsi="Times New Roman" w:cs="Times New Roman"/>
          <w:sz w:val="28"/>
          <w:szCs w:val="28"/>
        </w:rPr>
        <w:t>осуществления внутреннего контроля качества и безопасности</w:t>
      </w:r>
      <w:r w:rsidRPr="00D95D10">
        <w:rPr>
          <w:rFonts w:ascii="Times New Roman" w:eastAsia="Times New Roman" w:hAnsi="Times New Roman" w:cs="Times New Roman"/>
          <w:b/>
          <w:bCs/>
          <w:sz w:val="28"/>
          <w:szCs w:val="28"/>
        </w:rPr>
        <w:t xml:space="preserve"> </w:t>
      </w:r>
      <w:r w:rsidRPr="00D95D10">
        <w:rPr>
          <w:rFonts w:ascii="Times New Roman" w:eastAsia="Times New Roman" w:hAnsi="Times New Roman" w:cs="Times New Roman"/>
          <w:sz w:val="28"/>
          <w:szCs w:val="28"/>
        </w:rPr>
        <w:t>медицинской деятельности является обеспечение прав граждан на получение медицинской помощи необходимого объема и надлежащего качества в соответствии с федеральными порядками оказания медицинской помощи и на основе стандартов медицинской помощи, а также в рамках утвержденной приказами Министерства здравоохранения области маршрутизации пациентов по профилям медицинской помощи, требований, предъявляемых к медицинской помощи в медицинской практике, с</w:t>
      </w:r>
      <w:proofErr w:type="gramEnd"/>
      <w:r w:rsidRPr="00D95D10">
        <w:rPr>
          <w:rFonts w:ascii="Times New Roman" w:eastAsia="Times New Roman" w:hAnsi="Times New Roman" w:cs="Times New Roman"/>
          <w:sz w:val="28"/>
          <w:szCs w:val="28"/>
        </w:rPr>
        <w:t xml:space="preserve"> учетом современного уровня развития медицинской науки и медицинских технологий.</w:t>
      </w:r>
    </w:p>
    <w:p w:rsidR="005364D8" w:rsidRPr="00D95D10" w:rsidRDefault="005364D8" w:rsidP="005364D8">
      <w:pPr>
        <w:spacing w:after="0" w:line="28" w:lineRule="exact"/>
        <w:jc w:val="both"/>
        <w:rPr>
          <w:rFonts w:ascii="Times New Roman" w:hAnsi="Times New Roman" w:cs="Times New Roman"/>
          <w:sz w:val="28"/>
          <w:szCs w:val="28"/>
        </w:rPr>
      </w:pPr>
    </w:p>
    <w:p w:rsidR="005364D8" w:rsidRPr="00D95D10" w:rsidRDefault="005364D8" w:rsidP="005364D8">
      <w:pPr>
        <w:spacing w:after="0" w:line="234" w:lineRule="auto"/>
        <w:ind w:left="7" w:right="20" w:firstLine="708"/>
        <w:jc w:val="both"/>
        <w:rPr>
          <w:rFonts w:ascii="Times New Roman" w:eastAsia="Times New Roman" w:hAnsi="Times New Roman" w:cs="Times New Roman"/>
          <w:b/>
          <w:bCs/>
          <w:sz w:val="28"/>
          <w:szCs w:val="28"/>
        </w:rPr>
      </w:pPr>
    </w:p>
    <w:p w:rsidR="005364D8" w:rsidRPr="00D95D10" w:rsidRDefault="005364D8" w:rsidP="005364D8">
      <w:pPr>
        <w:spacing w:after="0" w:line="234" w:lineRule="auto"/>
        <w:ind w:left="7" w:right="20" w:firstLine="708"/>
        <w:jc w:val="both"/>
        <w:rPr>
          <w:rFonts w:ascii="Times New Roman" w:eastAsia="Times New Roman" w:hAnsi="Times New Roman" w:cs="Times New Roman"/>
          <w:b/>
          <w:bCs/>
          <w:sz w:val="28"/>
          <w:szCs w:val="28"/>
        </w:rPr>
      </w:pPr>
    </w:p>
    <w:p w:rsidR="005364D8" w:rsidRPr="00D95D10" w:rsidRDefault="005364D8" w:rsidP="005364D8">
      <w:pPr>
        <w:spacing w:after="0" w:line="234" w:lineRule="auto"/>
        <w:ind w:left="7" w:right="20" w:firstLine="708"/>
        <w:jc w:val="both"/>
        <w:rPr>
          <w:rFonts w:ascii="Times New Roman" w:hAnsi="Times New Roman" w:cs="Times New Roman"/>
          <w:sz w:val="28"/>
          <w:szCs w:val="28"/>
        </w:rPr>
      </w:pPr>
      <w:r w:rsidRPr="00D95D10">
        <w:rPr>
          <w:rFonts w:ascii="Times New Roman" w:eastAsia="Times New Roman" w:hAnsi="Times New Roman" w:cs="Times New Roman"/>
          <w:b/>
          <w:bCs/>
          <w:sz w:val="28"/>
          <w:szCs w:val="28"/>
        </w:rPr>
        <w:t>Задачи внутреннего контроля качества и безопасности медицинской деятельности:</w:t>
      </w:r>
    </w:p>
    <w:p w:rsidR="005364D8" w:rsidRPr="00D95D10" w:rsidRDefault="005364D8" w:rsidP="005364D8">
      <w:pPr>
        <w:spacing w:after="0" w:line="11" w:lineRule="exact"/>
        <w:jc w:val="both"/>
        <w:rPr>
          <w:rFonts w:ascii="Times New Roman" w:hAnsi="Times New Roman" w:cs="Times New Roman"/>
          <w:sz w:val="28"/>
          <w:szCs w:val="28"/>
        </w:rPr>
      </w:pPr>
    </w:p>
    <w:p w:rsidR="005364D8" w:rsidRPr="00D95D10" w:rsidRDefault="005364D8" w:rsidP="005364D8">
      <w:pPr>
        <w:numPr>
          <w:ilvl w:val="0"/>
          <w:numId w:val="2"/>
        </w:numPr>
        <w:tabs>
          <w:tab w:val="left" w:pos="518"/>
        </w:tabs>
        <w:spacing w:after="0" w:line="234" w:lineRule="auto"/>
        <w:ind w:left="7" w:right="20" w:hanging="7"/>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обеспечение качества и безопасности медицинской деятельности конкретным пациентам;</w:t>
      </w:r>
    </w:p>
    <w:p w:rsidR="005364D8" w:rsidRPr="00D95D10" w:rsidRDefault="005364D8" w:rsidP="005364D8">
      <w:pPr>
        <w:spacing w:after="0" w:line="17" w:lineRule="exact"/>
        <w:jc w:val="both"/>
        <w:rPr>
          <w:rFonts w:ascii="Times New Roman" w:eastAsia="Times New Roman" w:hAnsi="Times New Roman" w:cs="Times New Roman"/>
          <w:sz w:val="28"/>
          <w:szCs w:val="28"/>
        </w:rPr>
      </w:pPr>
    </w:p>
    <w:p w:rsidR="005364D8" w:rsidRPr="00D95D10" w:rsidRDefault="005364D8" w:rsidP="005364D8">
      <w:pPr>
        <w:numPr>
          <w:ilvl w:val="0"/>
          <w:numId w:val="2"/>
        </w:numPr>
        <w:tabs>
          <w:tab w:val="left" w:pos="506"/>
        </w:tabs>
        <w:spacing w:after="0" w:line="237" w:lineRule="auto"/>
        <w:ind w:left="7" w:right="20" w:hanging="7"/>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устранение нарушений, выявленных в рамках ведомственного и государственного контроля качества и безопасности медицинской деятельности по результатам проверок качества медицинской помощи специалистами фонда обязательного</w:t>
      </w:r>
      <w:r w:rsidRPr="00D95D10">
        <w:rPr>
          <w:rFonts w:ascii="Times New Roman" w:eastAsia="Times New Roman" w:hAnsi="Times New Roman" w:cs="Times New Roman"/>
          <w:color w:val="FF0000"/>
          <w:sz w:val="28"/>
          <w:szCs w:val="28"/>
        </w:rPr>
        <w:t xml:space="preserve"> </w:t>
      </w:r>
      <w:r w:rsidRPr="00D95D10">
        <w:rPr>
          <w:rFonts w:ascii="Times New Roman" w:eastAsia="Times New Roman" w:hAnsi="Times New Roman" w:cs="Times New Roman"/>
          <w:sz w:val="28"/>
          <w:szCs w:val="28"/>
        </w:rPr>
        <w:t>медицинского страхования;</w:t>
      </w:r>
    </w:p>
    <w:p w:rsidR="005364D8" w:rsidRPr="00D95D10" w:rsidRDefault="005364D8" w:rsidP="005364D8">
      <w:pPr>
        <w:spacing w:after="0" w:line="14" w:lineRule="exact"/>
        <w:jc w:val="both"/>
        <w:rPr>
          <w:rFonts w:ascii="Times New Roman" w:eastAsia="Times New Roman" w:hAnsi="Times New Roman" w:cs="Times New Roman"/>
          <w:sz w:val="28"/>
          <w:szCs w:val="28"/>
        </w:rPr>
      </w:pPr>
    </w:p>
    <w:p w:rsidR="005364D8" w:rsidRPr="00D95D10" w:rsidRDefault="005364D8" w:rsidP="005364D8">
      <w:pPr>
        <w:numPr>
          <w:ilvl w:val="0"/>
          <w:numId w:val="2"/>
        </w:numPr>
        <w:tabs>
          <w:tab w:val="left" w:pos="556"/>
        </w:tabs>
        <w:spacing w:after="0" w:line="237" w:lineRule="auto"/>
        <w:ind w:left="7" w:right="20" w:hanging="7"/>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lastRenderedPageBreak/>
        <w:t>разработка критериев эффективности деятельности медицинских работников, участвующих в предоставлении медицинских услуг населению, подразделений медицинской организации;</w:t>
      </w:r>
    </w:p>
    <w:p w:rsidR="005364D8" w:rsidRPr="00D95D10" w:rsidRDefault="005364D8" w:rsidP="005364D8">
      <w:pPr>
        <w:spacing w:after="0" w:line="13" w:lineRule="exact"/>
        <w:jc w:val="both"/>
        <w:rPr>
          <w:rFonts w:ascii="Times New Roman" w:eastAsia="Times New Roman" w:hAnsi="Times New Roman" w:cs="Times New Roman"/>
          <w:sz w:val="28"/>
          <w:szCs w:val="28"/>
        </w:rPr>
      </w:pPr>
    </w:p>
    <w:p w:rsidR="005364D8" w:rsidRPr="00D95D10" w:rsidRDefault="005364D8" w:rsidP="005364D8">
      <w:pPr>
        <w:numPr>
          <w:ilvl w:val="0"/>
          <w:numId w:val="2"/>
        </w:numPr>
        <w:tabs>
          <w:tab w:val="left" w:pos="342"/>
        </w:tabs>
        <w:spacing w:after="0" w:line="234" w:lineRule="auto"/>
        <w:ind w:left="7" w:right="20" w:hanging="7"/>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соблюдение объемов, сроков и условий оказания медицинской помощи в разрезе подразделений и в медицинской организации в целом;</w:t>
      </w:r>
    </w:p>
    <w:p w:rsidR="005364D8" w:rsidRPr="00D95D10" w:rsidRDefault="005364D8" w:rsidP="005364D8">
      <w:pPr>
        <w:spacing w:after="0" w:line="15" w:lineRule="exact"/>
        <w:jc w:val="both"/>
        <w:rPr>
          <w:rFonts w:ascii="Times New Roman" w:eastAsia="Times New Roman" w:hAnsi="Times New Roman" w:cs="Times New Roman"/>
          <w:sz w:val="28"/>
          <w:szCs w:val="28"/>
        </w:rPr>
      </w:pPr>
    </w:p>
    <w:p w:rsidR="005364D8" w:rsidRPr="00D95D10" w:rsidRDefault="005364D8" w:rsidP="005364D8">
      <w:pPr>
        <w:numPr>
          <w:ilvl w:val="0"/>
          <w:numId w:val="2"/>
        </w:numPr>
        <w:tabs>
          <w:tab w:val="left" w:pos="542"/>
        </w:tabs>
        <w:spacing w:after="0" w:line="234" w:lineRule="auto"/>
        <w:ind w:left="7" w:hanging="7"/>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оценка оптимальности использования кадровых и материально-технических ресурсов при оказании медицинской помощи;</w:t>
      </w:r>
    </w:p>
    <w:p w:rsidR="005364D8" w:rsidRPr="00D95D10" w:rsidRDefault="005364D8" w:rsidP="005364D8">
      <w:pPr>
        <w:numPr>
          <w:ilvl w:val="0"/>
          <w:numId w:val="3"/>
        </w:numPr>
        <w:tabs>
          <w:tab w:val="left" w:pos="341"/>
        </w:tabs>
        <w:spacing w:after="0" w:line="240" w:lineRule="auto"/>
        <w:ind w:left="341" w:hanging="34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регистрация результатов проведенного внутреннего контроля качества и</w:t>
      </w:r>
    </w:p>
    <w:p w:rsidR="005364D8" w:rsidRPr="00D95D10" w:rsidRDefault="005364D8" w:rsidP="005364D8">
      <w:pPr>
        <w:spacing w:after="0" w:line="13" w:lineRule="exact"/>
        <w:jc w:val="both"/>
        <w:rPr>
          <w:rFonts w:ascii="Times New Roman" w:eastAsia="Times New Roman" w:hAnsi="Times New Roman" w:cs="Times New Roman"/>
          <w:sz w:val="28"/>
          <w:szCs w:val="28"/>
        </w:rPr>
      </w:pPr>
    </w:p>
    <w:p w:rsidR="005364D8" w:rsidRPr="00D95D10" w:rsidRDefault="005364D8" w:rsidP="005364D8">
      <w:pPr>
        <w:spacing w:after="0" w:line="237" w:lineRule="auto"/>
        <w:ind w:left="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безопасности медицинской деятельности, выбор оптимальных управленческих решений и проведение мероприятий, направленных на предупреждение возникновения дефектов при оказании медицинской помощи в медицинской организации;</w:t>
      </w:r>
    </w:p>
    <w:p w:rsidR="005364D8" w:rsidRPr="00D95D10" w:rsidRDefault="005364D8" w:rsidP="005364D8">
      <w:pPr>
        <w:spacing w:after="0" w:line="3" w:lineRule="exact"/>
        <w:jc w:val="both"/>
        <w:rPr>
          <w:rFonts w:ascii="Times New Roman" w:eastAsia="Times New Roman" w:hAnsi="Times New Roman" w:cs="Times New Roman"/>
          <w:sz w:val="28"/>
          <w:szCs w:val="28"/>
        </w:rPr>
      </w:pPr>
    </w:p>
    <w:p w:rsidR="005364D8" w:rsidRPr="00D95D10" w:rsidRDefault="005364D8" w:rsidP="005364D8">
      <w:pPr>
        <w:numPr>
          <w:ilvl w:val="0"/>
          <w:numId w:val="3"/>
        </w:numPr>
        <w:tabs>
          <w:tab w:val="left" w:pos="301"/>
        </w:tabs>
        <w:spacing w:after="0" w:line="240" w:lineRule="auto"/>
        <w:ind w:left="301" w:hanging="30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изучение удовлетворенности граждан оказанной медицинской помощью.</w:t>
      </w:r>
    </w:p>
    <w:p w:rsidR="005364D8" w:rsidRPr="00D95D10" w:rsidRDefault="005364D8" w:rsidP="005364D8">
      <w:pPr>
        <w:spacing w:after="0" w:line="13" w:lineRule="exact"/>
        <w:jc w:val="both"/>
        <w:rPr>
          <w:rFonts w:ascii="Times New Roman" w:hAnsi="Times New Roman" w:cs="Times New Roman"/>
          <w:sz w:val="28"/>
          <w:szCs w:val="28"/>
        </w:rPr>
      </w:pPr>
    </w:p>
    <w:p w:rsidR="005364D8" w:rsidRPr="00D95D10" w:rsidRDefault="005364D8" w:rsidP="005364D8">
      <w:pPr>
        <w:spacing w:after="0" w:line="237" w:lineRule="auto"/>
        <w:ind w:left="1" w:firstLine="708"/>
        <w:jc w:val="both"/>
        <w:rPr>
          <w:rFonts w:ascii="Times New Roman" w:hAnsi="Times New Roman" w:cs="Times New Roman"/>
          <w:sz w:val="28"/>
          <w:szCs w:val="28"/>
        </w:rPr>
      </w:pPr>
      <w:r w:rsidRPr="00D95D10">
        <w:rPr>
          <w:rFonts w:ascii="Times New Roman" w:eastAsia="Times New Roman" w:hAnsi="Times New Roman" w:cs="Times New Roman"/>
          <w:sz w:val="28"/>
          <w:szCs w:val="28"/>
        </w:rPr>
        <w:t>Положение об организации внутреннего контроля качества и безопасности медицинской деятельности в медицинской организации утверждается приказом руководителя медицинской организации с учетом специфики деятельности, структуры, штатного расписания медицинской организации и регламентирует в том числе:</w:t>
      </w:r>
    </w:p>
    <w:p w:rsidR="005364D8" w:rsidRPr="00D95D10" w:rsidRDefault="005364D8" w:rsidP="005364D8">
      <w:pPr>
        <w:spacing w:after="0" w:line="21" w:lineRule="exact"/>
        <w:jc w:val="both"/>
        <w:rPr>
          <w:rFonts w:ascii="Times New Roman" w:hAnsi="Times New Roman" w:cs="Times New Roman"/>
          <w:sz w:val="28"/>
          <w:szCs w:val="28"/>
        </w:rPr>
      </w:pPr>
    </w:p>
    <w:p w:rsidR="005364D8" w:rsidRPr="00D95D10" w:rsidRDefault="005364D8" w:rsidP="005364D8">
      <w:pPr>
        <w:spacing w:after="0" w:line="237" w:lineRule="auto"/>
        <w:ind w:left="1"/>
        <w:jc w:val="both"/>
        <w:rPr>
          <w:rFonts w:ascii="Times New Roman" w:hAnsi="Times New Roman" w:cs="Times New Roman"/>
          <w:sz w:val="28"/>
          <w:szCs w:val="28"/>
        </w:rPr>
      </w:pPr>
      <w:r w:rsidRPr="00D95D10">
        <w:rPr>
          <w:rFonts w:ascii="Times New Roman" w:eastAsia="Times New Roman" w:hAnsi="Times New Roman" w:cs="Times New Roman"/>
          <w:sz w:val="28"/>
          <w:szCs w:val="28"/>
        </w:rPr>
        <w:t>1) перечень должностей работников (структурных подразделений) медицинской организации, на которых возложены обязанности по организации и проведению внутреннего контроля качества и безопасности медицинской деятельности;</w:t>
      </w:r>
    </w:p>
    <w:p w:rsidR="005364D8" w:rsidRPr="00D95D10" w:rsidRDefault="005364D8" w:rsidP="005364D8">
      <w:pPr>
        <w:spacing w:after="0" w:line="15" w:lineRule="exact"/>
        <w:jc w:val="both"/>
        <w:rPr>
          <w:rFonts w:ascii="Times New Roman" w:hAnsi="Times New Roman" w:cs="Times New Roman"/>
          <w:sz w:val="28"/>
          <w:szCs w:val="28"/>
        </w:rPr>
      </w:pPr>
    </w:p>
    <w:p w:rsidR="005364D8" w:rsidRPr="00D95D10" w:rsidRDefault="005364D8" w:rsidP="005364D8">
      <w:pPr>
        <w:numPr>
          <w:ilvl w:val="0"/>
          <w:numId w:val="4"/>
        </w:numPr>
        <w:tabs>
          <w:tab w:val="left" w:pos="454"/>
        </w:tabs>
        <w:spacing w:after="0" w:line="234" w:lineRule="auto"/>
        <w:ind w:left="1" w:right="20" w:hanging="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уровни проведения внутреннего контроля качества и безопасности медицинской деятельности;</w:t>
      </w:r>
    </w:p>
    <w:p w:rsidR="005364D8" w:rsidRPr="00D95D10" w:rsidRDefault="005364D8" w:rsidP="005364D8">
      <w:pPr>
        <w:spacing w:after="0" w:line="15" w:lineRule="exact"/>
        <w:jc w:val="both"/>
        <w:rPr>
          <w:rFonts w:ascii="Times New Roman" w:eastAsia="Times New Roman" w:hAnsi="Times New Roman" w:cs="Times New Roman"/>
          <w:sz w:val="28"/>
          <w:szCs w:val="28"/>
        </w:rPr>
      </w:pPr>
    </w:p>
    <w:p w:rsidR="005364D8" w:rsidRPr="00D95D10" w:rsidRDefault="005364D8" w:rsidP="005364D8">
      <w:pPr>
        <w:numPr>
          <w:ilvl w:val="0"/>
          <w:numId w:val="4"/>
        </w:numPr>
        <w:tabs>
          <w:tab w:val="left" w:pos="483"/>
        </w:tabs>
        <w:spacing w:after="0" w:line="235" w:lineRule="auto"/>
        <w:ind w:left="1" w:right="20" w:hanging="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сроки и последовательность осуществления внутреннего контроля качества и безопасности медицинской деятельности;</w:t>
      </w:r>
    </w:p>
    <w:p w:rsidR="005364D8" w:rsidRPr="00D95D10" w:rsidRDefault="005364D8" w:rsidP="005364D8">
      <w:pPr>
        <w:spacing w:after="0" w:line="15" w:lineRule="exact"/>
        <w:jc w:val="both"/>
        <w:rPr>
          <w:rFonts w:ascii="Times New Roman" w:eastAsia="Times New Roman" w:hAnsi="Times New Roman" w:cs="Times New Roman"/>
          <w:sz w:val="28"/>
          <w:szCs w:val="28"/>
        </w:rPr>
      </w:pPr>
    </w:p>
    <w:p w:rsidR="005364D8" w:rsidRPr="00D95D10" w:rsidRDefault="005364D8" w:rsidP="005364D8">
      <w:pPr>
        <w:numPr>
          <w:ilvl w:val="0"/>
          <w:numId w:val="4"/>
        </w:numPr>
        <w:tabs>
          <w:tab w:val="left" w:pos="442"/>
        </w:tabs>
        <w:spacing w:after="0" w:line="234" w:lineRule="auto"/>
        <w:ind w:left="1" w:right="20" w:hanging="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объемы проведения внутреннего контроля качества и безопасности медицинской деятельности;</w:t>
      </w:r>
    </w:p>
    <w:p w:rsidR="005364D8" w:rsidRPr="00D95D10" w:rsidRDefault="005364D8" w:rsidP="005364D8">
      <w:pPr>
        <w:spacing w:after="0" w:line="15" w:lineRule="exact"/>
        <w:jc w:val="both"/>
        <w:rPr>
          <w:rFonts w:ascii="Times New Roman" w:eastAsia="Times New Roman" w:hAnsi="Times New Roman" w:cs="Times New Roman"/>
          <w:sz w:val="28"/>
          <w:szCs w:val="28"/>
        </w:rPr>
      </w:pPr>
    </w:p>
    <w:p w:rsidR="005364D8" w:rsidRPr="00D95D10" w:rsidRDefault="005364D8" w:rsidP="005364D8">
      <w:pPr>
        <w:numPr>
          <w:ilvl w:val="0"/>
          <w:numId w:val="4"/>
        </w:numPr>
        <w:tabs>
          <w:tab w:val="left" w:pos="495"/>
        </w:tabs>
        <w:spacing w:after="0" w:line="236" w:lineRule="auto"/>
        <w:ind w:left="1" w:hanging="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случаи оказания медицинской помощи, подлежащие внутреннему контролю качества и безопасности медицинской деятельности, в том числе в обязательном порядке;</w:t>
      </w:r>
    </w:p>
    <w:p w:rsidR="005364D8" w:rsidRPr="00D95D10" w:rsidRDefault="005364D8" w:rsidP="005364D8">
      <w:pPr>
        <w:spacing w:after="0" w:line="17" w:lineRule="exact"/>
        <w:jc w:val="both"/>
        <w:rPr>
          <w:rFonts w:ascii="Times New Roman" w:eastAsia="Times New Roman" w:hAnsi="Times New Roman" w:cs="Times New Roman"/>
          <w:sz w:val="28"/>
          <w:szCs w:val="28"/>
        </w:rPr>
      </w:pPr>
    </w:p>
    <w:p w:rsidR="005364D8" w:rsidRPr="00D95D10" w:rsidRDefault="005364D8" w:rsidP="005364D8">
      <w:pPr>
        <w:numPr>
          <w:ilvl w:val="0"/>
          <w:numId w:val="4"/>
        </w:numPr>
        <w:tabs>
          <w:tab w:val="left" w:pos="445"/>
        </w:tabs>
        <w:spacing w:after="0" w:line="234" w:lineRule="auto"/>
        <w:ind w:left="1" w:right="20" w:hanging="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порядок регистрации результатов внутреннего контроля качества и безопасности медицинской деятельности;</w:t>
      </w:r>
    </w:p>
    <w:p w:rsidR="005364D8" w:rsidRPr="00D95D10" w:rsidRDefault="005364D8" w:rsidP="005364D8">
      <w:pPr>
        <w:spacing w:after="0" w:line="15" w:lineRule="exact"/>
        <w:jc w:val="both"/>
        <w:rPr>
          <w:rFonts w:ascii="Times New Roman" w:eastAsia="Times New Roman" w:hAnsi="Times New Roman" w:cs="Times New Roman"/>
          <w:sz w:val="28"/>
          <w:szCs w:val="28"/>
        </w:rPr>
      </w:pPr>
    </w:p>
    <w:p w:rsidR="005364D8" w:rsidRPr="00D95D10" w:rsidRDefault="005364D8" w:rsidP="005364D8">
      <w:pPr>
        <w:tabs>
          <w:tab w:val="left" w:pos="317"/>
        </w:tabs>
        <w:spacing w:after="0" w:line="236" w:lineRule="auto"/>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 xml:space="preserve">7.порядок </w:t>
      </w:r>
      <w:proofErr w:type="gramStart"/>
      <w:r w:rsidRPr="00D95D10">
        <w:rPr>
          <w:rFonts w:ascii="Times New Roman" w:eastAsia="Times New Roman" w:hAnsi="Times New Roman" w:cs="Times New Roman"/>
          <w:sz w:val="28"/>
          <w:szCs w:val="28"/>
        </w:rPr>
        <w:t>проведения анализа результатов внутреннего контроля качества</w:t>
      </w:r>
      <w:proofErr w:type="gramEnd"/>
      <w:r w:rsidRPr="00D95D10">
        <w:rPr>
          <w:rFonts w:ascii="Times New Roman" w:eastAsia="Times New Roman" w:hAnsi="Times New Roman" w:cs="Times New Roman"/>
          <w:sz w:val="28"/>
          <w:szCs w:val="28"/>
        </w:rPr>
        <w:t xml:space="preserve"> и безопасности медицинской деятельности, мониторинга показателей качества медицинской помощи;</w:t>
      </w:r>
    </w:p>
    <w:p w:rsidR="005364D8" w:rsidRPr="00D95D10" w:rsidRDefault="005364D8" w:rsidP="005364D8">
      <w:pPr>
        <w:spacing w:after="0" w:line="15" w:lineRule="exact"/>
        <w:jc w:val="both"/>
        <w:rPr>
          <w:rFonts w:ascii="Times New Roman" w:eastAsia="Times New Roman" w:hAnsi="Times New Roman" w:cs="Times New Roman"/>
          <w:sz w:val="28"/>
          <w:szCs w:val="28"/>
        </w:rPr>
      </w:pPr>
    </w:p>
    <w:p w:rsidR="005364D8" w:rsidRPr="00D95D10" w:rsidRDefault="005364D8" w:rsidP="005364D8">
      <w:pPr>
        <w:tabs>
          <w:tab w:val="left" w:pos="298"/>
        </w:tabs>
        <w:spacing w:after="0" w:line="234" w:lineRule="auto"/>
        <w:ind w:right="20"/>
        <w:jc w:val="both"/>
        <w:rPr>
          <w:rFonts w:ascii="Times New Roman" w:eastAsia="Times New Roman" w:hAnsi="Times New Roman" w:cs="Times New Roman"/>
          <w:b/>
          <w:sz w:val="28"/>
          <w:szCs w:val="28"/>
        </w:rPr>
      </w:pPr>
      <w:r w:rsidRPr="00D95D10">
        <w:rPr>
          <w:rFonts w:ascii="Times New Roman" w:eastAsia="Times New Roman" w:hAnsi="Times New Roman" w:cs="Times New Roman"/>
          <w:sz w:val="28"/>
          <w:szCs w:val="28"/>
        </w:rPr>
        <w:t xml:space="preserve">8.принятие мер по управлению качеством медицинской помощи. </w:t>
      </w:r>
    </w:p>
    <w:p w:rsidR="005364D8" w:rsidRPr="00D95D10" w:rsidRDefault="005364D8" w:rsidP="005364D8">
      <w:pPr>
        <w:spacing w:after="0"/>
        <w:jc w:val="both"/>
        <w:rPr>
          <w:rFonts w:ascii="Times New Roman" w:eastAsia="Times New Roman" w:hAnsi="Times New Roman" w:cs="Times New Roman"/>
          <w:b/>
          <w:sz w:val="28"/>
          <w:szCs w:val="28"/>
        </w:rPr>
      </w:pPr>
    </w:p>
    <w:p w:rsidR="005364D8" w:rsidRPr="00D95D10" w:rsidRDefault="005364D8" w:rsidP="005364D8">
      <w:pPr>
        <w:tabs>
          <w:tab w:val="left" w:pos="298"/>
        </w:tabs>
        <w:spacing w:after="0" w:line="234" w:lineRule="auto"/>
        <w:ind w:right="20"/>
        <w:jc w:val="both"/>
        <w:rPr>
          <w:rFonts w:ascii="Times New Roman" w:hAnsi="Times New Roman" w:cs="Times New Roman"/>
          <w:sz w:val="28"/>
          <w:szCs w:val="28"/>
        </w:rPr>
      </w:pPr>
      <w:r w:rsidRPr="00D95D10">
        <w:rPr>
          <w:rFonts w:ascii="Times New Roman" w:eastAsia="Times New Roman" w:hAnsi="Times New Roman" w:cs="Times New Roman"/>
          <w:b/>
          <w:sz w:val="28"/>
          <w:szCs w:val="28"/>
        </w:rPr>
        <w:t>Внутренний контроль качества и безопасности медицинской деятельности осуществляется:</w:t>
      </w:r>
    </w:p>
    <w:p w:rsidR="005364D8" w:rsidRPr="00D95D10" w:rsidRDefault="005364D8" w:rsidP="005364D8">
      <w:pPr>
        <w:numPr>
          <w:ilvl w:val="0"/>
          <w:numId w:val="5"/>
        </w:numPr>
        <w:tabs>
          <w:tab w:val="left" w:pos="301"/>
        </w:tabs>
        <w:spacing w:after="0" w:line="240" w:lineRule="auto"/>
        <w:ind w:left="301" w:hanging="30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руководителем медицинской организации;</w:t>
      </w:r>
    </w:p>
    <w:p w:rsidR="005364D8" w:rsidRPr="00D95D10" w:rsidRDefault="005364D8" w:rsidP="005364D8">
      <w:pPr>
        <w:numPr>
          <w:ilvl w:val="0"/>
          <w:numId w:val="5"/>
        </w:numPr>
        <w:tabs>
          <w:tab w:val="left" w:pos="301"/>
        </w:tabs>
        <w:spacing w:after="0" w:line="240" w:lineRule="auto"/>
        <w:ind w:left="301" w:hanging="30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врачебной комиссией медицинской организации;</w:t>
      </w:r>
    </w:p>
    <w:p w:rsidR="005364D8" w:rsidRPr="00D95D10" w:rsidRDefault="005364D8" w:rsidP="005364D8">
      <w:pPr>
        <w:spacing w:after="0" w:line="12" w:lineRule="exact"/>
        <w:jc w:val="both"/>
        <w:rPr>
          <w:rFonts w:ascii="Times New Roman" w:eastAsia="Times New Roman" w:hAnsi="Times New Roman" w:cs="Times New Roman"/>
          <w:sz w:val="28"/>
          <w:szCs w:val="28"/>
        </w:rPr>
      </w:pPr>
    </w:p>
    <w:p w:rsidR="005364D8" w:rsidRPr="00D95D10" w:rsidRDefault="005364D8" w:rsidP="005364D8">
      <w:pPr>
        <w:numPr>
          <w:ilvl w:val="0"/>
          <w:numId w:val="5"/>
        </w:numPr>
        <w:tabs>
          <w:tab w:val="left" w:pos="346"/>
        </w:tabs>
        <w:spacing w:after="0" w:line="234" w:lineRule="auto"/>
        <w:ind w:left="1" w:right="20" w:hanging="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заместителями руководителя медицинской организации в соответствии с распределением полномочий и должностными инструкциями;</w:t>
      </w:r>
    </w:p>
    <w:p w:rsidR="005364D8" w:rsidRPr="00D95D10" w:rsidRDefault="005364D8" w:rsidP="005364D8">
      <w:pPr>
        <w:spacing w:after="0" w:line="15" w:lineRule="exact"/>
        <w:jc w:val="both"/>
        <w:rPr>
          <w:rFonts w:ascii="Times New Roman" w:eastAsia="Times New Roman" w:hAnsi="Times New Roman" w:cs="Times New Roman"/>
          <w:sz w:val="28"/>
          <w:szCs w:val="28"/>
        </w:rPr>
      </w:pPr>
    </w:p>
    <w:p w:rsidR="005364D8" w:rsidRPr="00D95D10" w:rsidRDefault="005364D8" w:rsidP="005364D8">
      <w:pPr>
        <w:numPr>
          <w:ilvl w:val="0"/>
          <w:numId w:val="5"/>
        </w:numPr>
        <w:tabs>
          <w:tab w:val="left" w:pos="334"/>
        </w:tabs>
        <w:spacing w:after="0" w:line="235" w:lineRule="auto"/>
        <w:ind w:left="1" w:right="20" w:hanging="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lastRenderedPageBreak/>
        <w:t>руководителями структурных подразделений медицинской организации в пределах установленных полномочий;</w:t>
      </w:r>
    </w:p>
    <w:p w:rsidR="005364D8" w:rsidRPr="00D95D10" w:rsidRDefault="005364D8" w:rsidP="005364D8">
      <w:pPr>
        <w:spacing w:after="0" w:line="15" w:lineRule="exact"/>
        <w:jc w:val="both"/>
        <w:rPr>
          <w:rFonts w:ascii="Times New Roman" w:eastAsia="Times New Roman" w:hAnsi="Times New Roman" w:cs="Times New Roman"/>
          <w:sz w:val="28"/>
          <w:szCs w:val="28"/>
        </w:rPr>
      </w:pPr>
    </w:p>
    <w:p w:rsidR="005364D8" w:rsidRPr="00D95D10" w:rsidRDefault="005364D8" w:rsidP="005364D8">
      <w:pPr>
        <w:numPr>
          <w:ilvl w:val="0"/>
          <w:numId w:val="5"/>
        </w:numPr>
        <w:tabs>
          <w:tab w:val="left" w:pos="373"/>
        </w:tabs>
        <w:spacing w:after="0" w:line="236" w:lineRule="auto"/>
        <w:ind w:left="1" w:right="20" w:hanging="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 xml:space="preserve">иными работниками и (или) комиссиями, специальными структурными подразделениями медицинской организации, </w:t>
      </w:r>
      <w:proofErr w:type="gramStart"/>
      <w:r w:rsidRPr="00D95D10">
        <w:rPr>
          <w:rFonts w:ascii="Times New Roman" w:eastAsia="Times New Roman" w:hAnsi="Times New Roman" w:cs="Times New Roman"/>
          <w:sz w:val="28"/>
          <w:szCs w:val="28"/>
        </w:rPr>
        <w:t>сформированными</w:t>
      </w:r>
      <w:proofErr w:type="gramEnd"/>
      <w:r w:rsidRPr="00D95D10">
        <w:rPr>
          <w:rFonts w:ascii="Times New Roman" w:eastAsia="Times New Roman" w:hAnsi="Times New Roman" w:cs="Times New Roman"/>
          <w:sz w:val="28"/>
          <w:szCs w:val="28"/>
        </w:rPr>
        <w:t xml:space="preserve"> в том числе на функциональной основе.</w:t>
      </w:r>
    </w:p>
    <w:p w:rsidR="005364D8" w:rsidRPr="00D95D10" w:rsidRDefault="005364D8" w:rsidP="005364D8">
      <w:pPr>
        <w:spacing w:after="0" w:line="15" w:lineRule="exact"/>
        <w:jc w:val="both"/>
        <w:rPr>
          <w:rFonts w:ascii="Times New Roman" w:eastAsia="Times New Roman" w:hAnsi="Times New Roman" w:cs="Times New Roman"/>
          <w:sz w:val="28"/>
          <w:szCs w:val="28"/>
        </w:rPr>
      </w:pPr>
    </w:p>
    <w:p w:rsidR="005364D8" w:rsidRPr="00D95D10" w:rsidRDefault="005364D8" w:rsidP="005364D8">
      <w:pPr>
        <w:spacing w:after="0" w:line="234" w:lineRule="auto"/>
        <w:ind w:left="1" w:right="20" w:firstLine="540"/>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Приказом руководителя медицинской организации из числа его заместителей назначается работник, ответственный за организацию и проведение внутреннего контроля качества и безопасности медицинской деятельности в медицинской организации.</w:t>
      </w:r>
    </w:p>
    <w:p w:rsidR="005364D8" w:rsidRPr="00D95D10" w:rsidRDefault="005364D8" w:rsidP="005364D8">
      <w:pPr>
        <w:spacing w:after="0" w:line="15" w:lineRule="exact"/>
        <w:jc w:val="both"/>
        <w:rPr>
          <w:rFonts w:ascii="Times New Roman" w:hAnsi="Times New Roman" w:cs="Times New Roman"/>
          <w:sz w:val="28"/>
          <w:szCs w:val="28"/>
        </w:rPr>
      </w:pPr>
    </w:p>
    <w:p w:rsidR="005364D8" w:rsidRPr="00D95D10" w:rsidRDefault="005364D8" w:rsidP="005364D8">
      <w:pPr>
        <w:spacing w:after="0" w:line="236" w:lineRule="auto"/>
        <w:ind w:firstLine="540"/>
        <w:jc w:val="both"/>
        <w:rPr>
          <w:rFonts w:ascii="Times New Roman" w:hAnsi="Times New Roman" w:cs="Times New Roman"/>
          <w:sz w:val="28"/>
          <w:szCs w:val="28"/>
        </w:rPr>
      </w:pPr>
      <w:r w:rsidRPr="00D95D10">
        <w:rPr>
          <w:rFonts w:ascii="Times New Roman" w:eastAsia="Times New Roman" w:hAnsi="Times New Roman" w:cs="Times New Roman"/>
          <w:sz w:val="28"/>
          <w:szCs w:val="28"/>
        </w:rPr>
        <w:t>Для проведения внутреннего контроля качества и безопасности медицинской деятельности могут привлекаться (по согласованию) главные внештатные специалисты Министерства здравоохранения Рязанской области,</w:t>
      </w:r>
    </w:p>
    <w:p w:rsidR="005364D8" w:rsidRPr="00D95D10" w:rsidRDefault="005364D8" w:rsidP="005364D8">
      <w:pPr>
        <w:spacing w:after="0" w:line="17" w:lineRule="exact"/>
        <w:jc w:val="both"/>
        <w:rPr>
          <w:rFonts w:ascii="Times New Roman" w:hAnsi="Times New Roman" w:cs="Times New Roman"/>
          <w:sz w:val="28"/>
          <w:szCs w:val="28"/>
        </w:rPr>
      </w:pPr>
    </w:p>
    <w:p w:rsidR="005364D8" w:rsidRPr="00D95D10" w:rsidRDefault="005364D8" w:rsidP="005364D8">
      <w:pPr>
        <w:spacing w:after="0" w:line="234" w:lineRule="auto"/>
        <w:jc w:val="both"/>
        <w:rPr>
          <w:rFonts w:ascii="Times New Roman" w:hAnsi="Times New Roman" w:cs="Times New Roman"/>
          <w:sz w:val="28"/>
          <w:szCs w:val="28"/>
        </w:rPr>
      </w:pPr>
      <w:r w:rsidRPr="00D95D10">
        <w:rPr>
          <w:rFonts w:ascii="Times New Roman" w:eastAsia="Times New Roman" w:hAnsi="Times New Roman" w:cs="Times New Roman"/>
          <w:sz w:val="28"/>
          <w:szCs w:val="28"/>
        </w:rPr>
        <w:t xml:space="preserve"> работники образовательных учреждений высшего и дополнительного профессионального образования, иных организаций.</w:t>
      </w:r>
    </w:p>
    <w:p w:rsidR="005364D8" w:rsidRPr="00D95D10" w:rsidRDefault="005364D8" w:rsidP="005364D8">
      <w:pPr>
        <w:spacing w:after="0" w:line="15" w:lineRule="exact"/>
        <w:jc w:val="both"/>
        <w:rPr>
          <w:rFonts w:ascii="Times New Roman" w:hAnsi="Times New Roman" w:cs="Times New Roman"/>
          <w:sz w:val="28"/>
          <w:szCs w:val="28"/>
        </w:rPr>
      </w:pPr>
    </w:p>
    <w:p w:rsidR="005364D8" w:rsidRPr="00D95D10" w:rsidRDefault="005364D8" w:rsidP="005364D8">
      <w:pPr>
        <w:spacing w:after="0" w:line="237" w:lineRule="auto"/>
        <w:ind w:firstLine="540"/>
        <w:jc w:val="both"/>
        <w:rPr>
          <w:rFonts w:ascii="Times New Roman" w:hAnsi="Times New Roman" w:cs="Times New Roman"/>
          <w:sz w:val="28"/>
          <w:szCs w:val="28"/>
        </w:rPr>
      </w:pPr>
      <w:r w:rsidRPr="00D95D10">
        <w:rPr>
          <w:rFonts w:ascii="Times New Roman" w:eastAsia="Times New Roman" w:hAnsi="Times New Roman" w:cs="Times New Roman"/>
          <w:sz w:val="28"/>
          <w:szCs w:val="28"/>
        </w:rPr>
        <w:t>При проведении внутреннего контроля качества и безопасности медицинской деятельности используются информационно-аналитические системы, отвечающие требованиям о защите персональных данных в соответствии с законодательством Российской Федерации.</w:t>
      </w:r>
    </w:p>
    <w:p w:rsidR="005364D8" w:rsidRPr="00D95D10" w:rsidRDefault="005364D8" w:rsidP="005364D8">
      <w:pPr>
        <w:spacing w:after="0" w:line="18" w:lineRule="exact"/>
        <w:jc w:val="both"/>
        <w:rPr>
          <w:rFonts w:ascii="Times New Roman" w:hAnsi="Times New Roman" w:cs="Times New Roman"/>
          <w:sz w:val="28"/>
          <w:szCs w:val="28"/>
        </w:rPr>
      </w:pPr>
    </w:p>
    <w:p w:rsidR="005364D8" w:rsidRPr="00D95D10" w:rsidRDefault="005364D8" w:rsidP="005364D8">
      <w:pPr>
        <w:spacing w:after="0" w:line="238" w:lineRule="auto"/>
        <w:ind w:firstLine="540"/>
        <w:jc w:val="both"/>
        <w:rPr>
          <w:rFonts w:ascii="Times New Roman" w:hAnsi="Times New Roman" w:cs="Times New Roman"/>
          <w:sz w:val="28"/>
          <w:szCs w:val="28"/>
        </w:rPr>
      </w:pPr>
      <w:r w:rsidRPr="00D95D10">
        <w:rPr>
          <w:rFonts w:ascii="Times New Roman" w:eastAsia="Times New Roman" w:hAnsi="Times New Roman" w:cs="Times New Roman"/>
          <w:sz w:val="28"/>
          <w:szCs w:val="28"/>
        </w:rPr>
        <w:t>Медицинской организацией обеспечивается прохождение работниками, осуществляющими проведение внутреннего контроля качества и безопасности медицинской деятельности, обучения в рамках программ дополнительного профессионального образования, включающих вопросы обеспечения, управления, контроля качества и безопасности медицинской деятельности.</w:t>
      </w:r>
    </w:p>
    <w:p w:rsidR="005364D8" w:rsidRPr="00D95D10" w:rsidRDefault="005364D8" w:rsidP="005364D8">
      <w:pPr>
        <w:spacing w:after="0" w:line="14" w:lineRule="exact"/>
        <w:jc w:val="both"/>
        <w:rPr>
          <w:rFonts w:ascii="Times New Roman" w:hAnsi="Times New Roman" w:cs="Times New Roman"/>
          <w:sz w:val="28"/>
          <w:szCs w:val="28"/>
        </w:rPr>
      </w:pPr>
    </w:p>
    <w:p w:rsidR="005364D8" w:rsidRPr="00D95D10" w:rsidRDefault="005364D8" w:rsidP="005364D8">
      <w:pPr>
        <w:spacing w:after="0" w:line="237" w:lineRule="auto"/>
        <w:ind w:firstLine="540"/>
        <w:jc w:val="both"/>
        <w:rPr>
          <w:rFonts w:ascii="Times New Roman" w:hAnsi="Times New Roman" w:cs="Times New Roman"/>
          <w:sz w:val="28"/>
          <w:szCs w:val="28"/>
        </w:rPr>
      </w:pPr>
      <w:r w:rsidRPr="00D95D10">
        <w:rPr>
          <w:rFonts w:ascii="Times New Roman" w:eastAsia="Times New Roman" w:hAnsi="Times New Roman" w:cs="Times New Roman"/>
          <w:sz w:val="28"/>
          <w:szCs w:val="28"/>
        </w:rPr>
        <w:t>Организация и проведение внутреннего контроля качества и безопасности медицинской деятельности осуществляется за счет финансовых средств медицинской организации.</w:t>
      </w:r>
    </w:p>
    <w:p w:rsidR="005364D8" w:rsidRPr="00D95D10" w:rsidRDefault="005364D8" w:rsidP="005364D8">
      <w:pPr>
        <w:spacing w:after="0" w:line="14" w:lineRule="exact"/>
        <w:jc w:val="both"/>
        <w:rPr>
          <w:rFonts w:ascii="Times New Roman" w:hAnsi="Times New Roman" w:cs="Times New Roman"/>
          <w:sz w:val="28"/>
          <w:szCs w:val="28"/>
        </w:rPr>
      </w:pPr>
    </w:p>
    <w:p w:rsidR="005364D8" w:rsidRPr="00D95D10" w:rsidRDefault="005364D8" w:rsidP="005364D8">
      <w:pPr>
        <w:spacing w:after="0" w:line="236" w:lineRule="auto"/>
        <w:ind w:firstLine="540"/>
        <w:jc w:val="both"/>
        <w:rPr>
          <w:rFonts w:ascii="Times New Roman" w:hAnsi="Times New Roman" w:cs="Times New Roman"/>
          <w:sz w:val="28"/>
          <w:szCs w:val="28"/>
        </w:rPr>
      </w:pPr>
      <w:r w:rsidRPr="00D95D10">
        <w:rPr>
          <w:rFonts w:ascii="Times New Roman" w:eastAsia="Times New Roman" w:hAnsi="Times New Roman" w:cs="Times New Roman"/>
          <w:sz w:val="28"/>
          <w:szCs w:val="28"/>
        </w:rPr>
        <w:t>Ответственность за организацию и состояние внутреннего контроля качества и безопасности медицинской деятельности в медицинской организации несет руководитель медицинской организации.</w:t>
      </w:r>
    </w:p>
    <w:p w:rsidR="005364D8" w:rsidRPr="00D95D10" w:rsidRDefault="005364D8" w:rsidP="005364D8">
      <w:pPr>
        <w:spacing w:after="0" w:line="344" w:lineRule="exact"/>
        <w:jc w:val="both"/>
        <w:rPr>
          <w:rFonts w:ascii="Times New Roman" w:hAnsi="Times New Roman" w:cs="Times New Roman"/>
          <w:sz w:val="28"/>
          <w:szCs w:val="28"/>
        </w:rPr>
      </w:pPr>
    </w:p>
    <w:p w:rsidR="005364D8" w:rsidRPr="00D95D10" w:rsidRDefault="005364D8" w:rsidP="005364D8">
      <w:pPr>
        <w:numPr>
          <w:ilvl w:val="0"/>
          <w:numId w:val="6"/>
        </w:numPr>
        <w:tabs>
          <w:tab w:val="left" w:pos="1041"/>
        </w:tabs>
        <w:spacing w:after="0" w:line="236" w:lineRule="auto"/>
        <w:ind w:firstLine="533"/>
        <w:jc w:val="both"/>
        <w:rPr>
          <w:rFonts w:ascii="Times New Roman" w:eastAsia="Times New Roman" w:hAnsi="Times New Roman" w:cs="Times New Roman"/>
          <w:b/>
          <w:bCs/>
          <w:sz w:val="28"/>
          <w:szCs w:val="28"/>
        </w:rPr>
      </w:pPr>
      <w:r w:rsidRPr="00D95D10">
        <w:rPr>
          <w:rFonts w:ascii="Times New Roman" w:eastAsia="Times New Roman" w:hAnsi="Times New Roman" w:cs="Times New Roman"/>
          <w:b/>
          <w:bCs/>
          <w:sz w:val="28"/>
          <w:szCs w:val="28"/>
        </w:rPr>
        <w:t>Организация проведения внутреннего контроля качества и безопасности медицинской деятельности в части контроля качества медицинской деятельности</w:t>
      </w:r>
    </w:p>
    <w:p w:rsidR="005364D8" w:rsidRPr="00D95D10" w:rsidRDefault="005364D8" w:rsidP="005364D8">
      <w:pPr>
        <w:spacing w:after="0" w:line="10" w:lineRule="exact"/>
        <w:jc w:val="both"/>
        <w:rPr>
          <w:rFonts w:ascii="Times New Roman" w:eastAsia="Times New Roman" w:hAnsi="Times New Roman" w:cs="Times New Roman"/>
          <w:b/>
          <w:bCs/>
          <w:sz w:val="28"/>
          <w:szCs w:val="28"/>
        </w:rPr>
      </w:pPr>
    </w:p>
    <w:p w:rsidR="005364D8" w:rsidRPr="00D95D10" w:rsidRDefault="005364D8" w:rsidP="005364D8">
      <w:pPr>
        <w:spacing w:after="0" w:line="238" w:lineRule="auto"/>
        <w:ind w:firstLine="540"/>
        <w:jc w:val="both"/>
        <w:rPr>
          <w:rFonts w:ascii="Times New Roman" w:eastAsia="Times New Roman" w:hAnsi="Times New Roman" w:cs="Times New Roman"/>
          <w:b/>
          <w:bCs/>
          <w:sz w:val="28"/>
          <w:szCs w:val="28"/>
        </w:rPr>
      </w:pPr>
      <w:r w:rsidRPr="00D95D10">
        <w:rPr>
          <w:rFonts w:ascii="Times New Roman" w:eastAsia="Times New Roman" w:hAnsi="Times New Roman" w:cs="Times New Roman"/>
          <w:sz w:val="28"/>
          <w:szCs w:val="28"/>
        </w:rPr>
        <w:t>Внутренний контроль качества и безопасности медицинской деятельности в части контроля качества медицинской деятельности (далее по тексту – внутренний контроль качества медицинской деятельности) осуществляется путем оценки конкретного случая оказания медицинской помощи, совокупности случаев оказания медицинской помощи, отобранных по тематическому признаку, на основании анализа первичной учетной медицинской документации, иной документации:</w:t>
      </w:r>
    </w:p>
    <w:p w:rsidR="005364D8" w:rsidRPr="00D95D10" w:rsidRDefault="005364D8" w:rsidP="005364D8">
      <w:pPr>
        <w:spacing w:after="0" w:line="5" w:lineRule="exact"/>
        <w:jc w:val="both"/>
        <w:rPr>
          <w:rFonts w:ascii="Times New Roman" w:eastAsia="Times New Roman" w:hAnsi="Times New Roman" w:cs="Times New Roman"/>
          <w:b/>
          <w:bCs/>
          <w:sz w:val="28"/>
          <w:szCs w:val="28"/>
        </w:rPr>
      </w:pPr>
    </w:p>
    <w:p w:rsidR="005364D8" w:rsidRPr="00D95D10" w:rsidRDefault="005364D8" w:rsidP="005364D8">
      <w:pPr>
        <w:spacing w:after="0"/>
        <w:ind w:left="540"/>
        <w:jc w:val="both"/>
        <w:rPr>
          <w:rFonts w:ascii="Times New Roman" w:eastAsia="Times New Roman" w:hAnsi="Times New Roman" w:cs="Times New Roman"/>
          <w:b/>
          <w:bCs/>
          <w:sz w:val="28"/>
          <w:szCs w:val="28"/>
        </w:rPr>
      </w:pPr>
      <w:r w:rsidRPr="00D95D10">
        <w:rPr>
          <w:rFonts w:ascii="Times New Roman" w:eastAsia="Times New Roman" w:hAnsi="Times New Roman" w:cs="Times New Roman"/>
          <w:sz w:val="28"/>
          <w:szCs w:val="28"/>
        </w:rPr>
        <w:t>1) сбора жалоб, анамнеза, данных объективного осмотра;</w:t>
      </w:r>
    </w:p>
    <w:p w:rsidR="005364D8" w:rsidRPr="00D95D10" w:rsidRDefault="005364D8" w:rsidP="005364D8">
      <w:pPr>
        <w:spacing w:after="0"/>
        <w:ind w:left="540"/>
        <w:jc w:val="both"/>
        <w:rPr>
          <w:rFonts w:ascii="Times New Roman" w:eastAsia="Times New Roman" w:hAnsi="Times New Roman" w:cs="Times New Roman"/>
          <w:b/>
          <w:bCs/>
          <w:sz w:val="28"/>
          <w:szCs w:val="28"/>
        </w:rPr>
      </w:pPr>
      <w:r w:rsidRPr="00D95D10">
        <w:rPr>
          <w:rFonts w:ascii="Times New Roman" w:eastAsia="Times New Roman" w:hAnsi="Times New Roman" w:cs="Times New Roman"/>
          <w:sz w:val="28"/>
          <w:szCs w:val="28"/>
        </w:rPr>
        <w:t>2) диагностических мероприятий;</w:t>
      </w:r>
    </w:p>
    <w:p w:rsidR="005364D8" w:rsidRPr="00D95D10" w:rsidRDefault="005364D8" w:rsidP="005364D8">
      <w:pPr>
        <w:spacing w:after="0"/>
        <w:ind w:left="540"/>
        <w:jc w:val="both"/>
        <w:rPr>
          <w:rFonts w:ascii="Times New Roman" w:eastAsia="Times New Roman" w:hAnsi="Times New Roman" w:cs="Times New Roman"/>
          <w:b/>
          <w:bCs/>
          <w:sz w:val="28"/>
          <w:szCs w:val="28"/>
        </w:rPr>
      </w:pPr>
      <w:r w:rsidRPr="00D95D10">
        <w:rPr>
          <w:rFonts w:ascii="Times New Roman" w:eastAsia="Times New Roman" w:hAnsi="Times New Roman" w:cs="Times New Roman"/>
          <w:sz w:val="28"/>
          <w:szCs w:val="28"/>
        </w:rPr>
        <w:t>3) оформления и обоснования диагноза;</w:t>
      </w:r>
    </w:p>
    <w:p w:rsidR="005364D8" w:rsidRPr="00D95D10" w:rsidRDefault="005364D8" w:rsidP="005364D8">
      <w:pPr>
        <w:spacing w:after="0" w:line="1" w:lineRule="exact"/>
        <w:jc w:val="both"/>
        <w:rPr>
          <w:rFonts w:ascii="Times New Roman" w:eastAsia="Times New Roman" w:hAnsi="Times New Roman" w:cs="Times New Roman"/>
          <w:b/>
          <w:bCs/>
          <w:sz w:val="28"/>
          <w:szCs w:val="28"/>
        </w:rPr>
      </w:pPr>
    </w:p>
    <w:p w:rsidR="005364D8" w:rsidRPr="00D95D10" w:rsidRDefault="005364D8" w:rsidP="005364D8">
      <w:pPr>
        <w:spacing w:after="0"/>
        <w:ind w:left="540"/>
        <w:jc w:val="both"/>
        <w:rPr>
          <w:rFonts w:ascii="Times New Roman" w:eastAsia="Times New Roman" w:hAnsi="Times New Roman" w:cs="Times New Roman"/>
          <w:b/>
          <w:bCs/>
          <w:sz w:val="28"/>
          <w:szCs w:val="28"/>
        </w:rPr>
      </w:pPr>
      <w:r w:rsidRPr="00D95D10">
        <w:rPr>
          <w:rFonts w:ascii="Times New Roman" w:eastAsia="Times New Roman" w:hAnsi="Times New Roman" w:cs="Times New Roman"/>
          <w:sz w:val="28"/>
          <w:szCs w:val="28"/>
        </w:rPr>
        <w:lastRenderedPageBreak/>
        <w:t>4) лечебно-профилактических мероприятий, медицинской реабилитации;</w:t>
      </w:r>
    </w:p>
    <w:p w:rsidR="005364D8" w:rsidRPr="00D95D10" w:rsidRDefault="005364D8" w:rsidP="005364D8">
      <w:pPr>
        <w:spacing w:after="0" w:line="13" w:lineRule="exact"/>
        <w:jc w:val="both"/>
        <w:rPr>
          <w:rFonts w:ascii="Times New Roman" w:hAnsi="Times New Roman" w:cs="Times New Roman"/>
          <w:sz w:val="28"/>
          <w:szCs w:val="28"/>
        </w:rPr>
      </w:pPr>
    </w:p>
    <w:p w:rsidR="005364D8" w:rsidRPr="00D95D10" w:rsidRDefault="005364D8" w:rsidP="005364D8">
      <w:pPr>
        <w:spacing w:after="0" w:line="234" w:lineRule="auto"/>
        <w:ind w:firstLine="540"/>
        <w:jc w:val="both"/>
        <w:rPr>
          <w:rFonts w:ascii="Times New Roman" w:hAnsi="Times New Roman" w:cs="Times New Roman"/>
          <w:sz w:val="28"/>
          <w:szCs w:val="28"/>
        </w:rPr>
      </w:pPr>
      <w:r w:rsidRPr="00D95D10">
        <w:rPr>
          <w:rFonts w:ascii="Times New Roman" w:eastAsia="Times New Roman" w:hAnsi="Times New Roman" w:cs="Times New Roman"/>
          <w:sz w:val="28"/>
          <w:szCs w:val="28"/>
        </w:rPr>
        <w:t>5) мероприятий медицинской экспертизы, медицинского освидетельствования;</w:t>
      </w:r>
    </w:p>
    <w:p w:rsidR="005364D8" w:rsidRPr="00D95D10" w:rsidRDefault="005364D8" w:rsidP="005364D8">
      <w:pPr>
        <w:spacing w:after="0" w:line="2" w:lineRule="exact"/>
        <w:jc w:val="both"/>
        <w:rPr>
          <w:rFonts w:ascii="Times New Roman" w:hAnsi="Times New Roman" w:cs="Times New Roman"/>
          <w:sz w:val="28"/>
          <w:szCs w:val="28"/>
        </w:rPr>
      </w:pPr>
    </w:p>
    <w:p w:rsidR="005364D8" w:rsidRPr="00D95D10" w:rsidRDefault="005364D8" w:rsidP="005364D8">
      <w:pPr>
        <w:numPr>
          <w:ilvl w:val="0"/>
          <w:numId w:val="7"/>
        </w:numPr>
        <w:tabs>
          <w:tab w:val="left" w:pos="840"/>
        </w:tabs>
        <w:spacing w:after="0" w:line="240" w:lineRule="auto"/>
        <w:ind w:left="840" w:hanging="307"/>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сроков оказания медицинской помощи;</w:t>
      </w:r>
    </w:p>
    <w:p w:rsidR="005364D8" w:rsidRPr="00D95D10" w:rsidRDefault="005364D8" w:rsidP="005364D8">
      <w:pPr>
        <w:numPr>
          <w:ilvl w:val="0"/>
          <w:numId w:val="7"/>
        </w:numPr>
        <w:tabs>
          <w:tab w:val="left" w:pos="840"/>
        </w:tabs>
        <w:spacing w:after="0" w:line="240" w:lineRule="auto"/>
        <w:ind w:left="840" w:hanging="307"/>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 xml:space="preserve">преемственности, </w:t>
      </w:r>
      <w:proofErr w:type="spellStart"/>
      <w:r w:rsidRPr="00D95D10">
        <w:rPr>
          <w:rFonts w:ascii="Times New Roman" w:eastAsia="Times New Roman" w:hAnsi="Times New Roman" w:cs="Times New Roman"/>
          <w:sz w:val="28"/>
          <w:szCs w:val="28"/>
        </w:rPr>
        <w:t>этапности</w:t>
      </w:r>
      <w:proofErr w:type="spellEnd"/>
      <w:r w:rsidRPr="00D95D10">
        <w:rPr>
          <w:rFonts w:ascii="Times New Roman" w:eastAsia="Times New Roman" w:hAnsi="Times New Roman" w:cs="Times New Roman"/>
          <w:sz w:val="28"/>
          <w:szCs w:val="28"/>
        </w:rPr>
        <w:t xml:space="preserve"> оказания медицинской помощи;</w:t>
      </w:r>
    </w:p>
    <w:p w:rsidR="005364D8" w:rsidRPr="00D95D10" w:rsidRDefault="005364D8" w:rsidP="005364D8">
      <w:pPr>
        <w:numPr>
          <w:ilvl w:val="0"/>
          <w:numId w:val="7"/>
        </w:numPr>
        <w:tabs>
          <w:tab w:val="left" w:pos="840"/>
        </w:tabs>
        <w:spacing w:after="0" w:line="240" w:lineRule="auto"/>
        <w:ind w:left="840" w:hanging="307"/>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результатов оказания медицинской помощи;</w:t>
      </w:r>
    </w:p>
    <w:p w:rsidR="005364D8" w:rsidRPr="00D95D10" w:rsidRDefault="005364D8" w:rsidP="005364D8">
      <w:pPr>
        <w:numPr>
          <w:ilvl w:val="0"/>
          <w:numId w:val="8"/>
        </w:numPr>
        <w:tabs>
          <w:tab w:val="left" w:pos="841"/>
        </w:tabs>
        <w:spacing w:after="0" w:line="240" w:lineRule="auto"/>
        <w:ind w:left="841" w:hanging="30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оформления медицинской документации.</w:t>
      </w:r>
    </w:p>
    <w:p w:rsidR="005364D8" w:rsidRPr="00D95D10" w:rsidRDefault="005364D8" w:rsidP="005364D8">
      <w:pPr>
        <w:spacing w:after="0" w:line="13" w:lineRule="exact"/>
        <w:jc w:val="both"/>
        <w:rPr>
          <w:rFonts w:ascii="Times New Roman" w:hAnsi="Times New Roman" w:cs="Times New Roman"/>
          <w:sz w:val="28"/>
          <w:szCs w:val="28"/>
        </w:rPr>
      </w:pPr>
    </w:p>
    <w:p w:rsidR="005364D8" w:rsidRPr="00D95D10" w:rsidRDefault="005364D8" w:rsidP="005364D8">
      <w:pPr>
        <w:spacing w:after="0" w:line="238" w:lineRule="auto"/>
        <w:ind w:left="1" w:firstLine="540"/>
        <w:jc w:val="both"/>
        <w:rPr>
          <w:rFonts w:ascii="Times New Roman" w:hAnsi="Times New Roman" w:cs="Times New Roman"/>
          <w:sz w:val="28"/>
          <w:szCs w:val="28"/>
        </w:rPr>
      </w:pPr>
      <w:proofErr w:type="gramStart"/>
      <w:r w:rsidRPr="00D95D10">
        <w:rPr>
          <w:rFonts w:ascii="Times New Roman" w:eastAsia="Times New Roman" w:hAnsi="Times New Roman" w:cs="Times New Roman"/>
          <w:sz w:val="28"/>
          <w:szCs w:val="28"/>
        </w:rPr>
        <w:t>При проведении внутреннего контроля качества медицинской деятельности оцениваются соблюдение установленных порядков оказания медицинской помощи и стандартов медицинской помощи, своевременность, эффективность и безопасность оказания медицинской помощи (оптимальность выбора медицинских технологий с учетом минимизации риска их применения, принятие адекватных мер профилактики ятрогенных осложнений, соблюдение правил хранения и применения лекарственных препаратов, расходных материалов, обеспечение санитарно-гигиенического и</w:t>
      </w:r>
      <w:proofErr w:type="gramEnd"/>
    </w:p>
    <w:p w:rsidR="005364D8" w:rsidRPr="00D95D10" w:rsidRDefault="005364D8" w:rsidP="005364D8">
      <w:pPr>
        <w:spacing w:after="0" w:line="21" w:lineRule="exact"/>
        <w:jc w:val="both"/>
        <w:rPr>
          <w:rFonts w:ascii="Times New Roman" w:hAnsi="Times New Roman" w:cs="Times New Roman"/>
          <w:sz w:val="28"/>
          <w:szCs w:val="28"/>
        </w:rPr>
      </w:pPr>
    </w:p>
    <w:p w:rsidR="005364D8" w:rsidRPr="00D95D10" w:rsidRDefault="005364D8" w:rsidP="005364D8">
      <w:pPr>
        <w:spacing w:after="0" w:line="235" w:lineRule="auto"/>
        <w:ind w:left="1"/>
        <w:jc w:val="both"/>
        <w:rPr>
          <w:rFonts w:ascii="Times New Roman" w:hAnsi="Times New Roman" w:cs="Times New Roman"/>
          <w:sz w:val="28"/>
          <w:szCs w:val="28"/>
        </w:rPr>
      </w:pPr>
      <w:proofErr w:type="gramStart"/>
      <w:r w:rsidRPr="00D95D10">
        <w:rPr>
          <w:rFonts w:ascii="Times New Roman" w:eastAsia="Times New Roman" w:hAnsi="Times New Roman" w:cs="Times New Roman"/>
          <w:sz w:val="28"/>
          <w:szCs w:val="28"/>
        </w:rPr>
        <w:t>противоэпидемического</w:t>
      </w:r>
      <w:proofErr w:type="gramEnd"/>
      <w:r w:rsidRPr="00D95D10">
        <w:rPr>
          <w:rFonts w:ascii="Times New Roman" w:eastAsia="Times New Roman" w:hAnsi="Times New Roman" w:cs="Times New Roman"/>
          <w:sz w:val="28"/>
          <w:szCs w:val="28"/>
        </w:rPr>
        <w:t xml:space="preserve"> режимов в соответствии с санитарно-эпидемиологическими нормами и правилами, др.).</w:t>
      </w:r>
    </w:p>
    <w:p w:rsidR="005364D8" w:rsidRPr="00D95D10" w:rsidRDefault="005364D8" w:rsidP="005364D8">
      <w:pPr>
        <w:spacing w:after="0" w:line="16" w:lineRule="exact"/>
        <w:jc w:val="both"/>
        <w:rPr>
          <w:rFonts w:ascii="Times New Roman" w:hAnsi="Times New Roman" w:cs="Times New Roman"/>
          <w:sz w:val="28"/>
          <w:szCs w:val="28"/>
        </w:rPr>
      </w:pPr>
    </w:p>
    <w:p w:rsidR="005364D8" w:rsidRPr="00D95D10" w:rsidRDefault="005364D8" w:rsidP="005364D8">
      <w:pPr>
        <w:spacing w:after="0" w:line="234" w:lineRule="auto"/>
        <w:ind w:left="1" w:right="20" w:firstLine="540"/>
        <w:jc w:val="both"/>
        <w:rPr>
          <w:rFonts w:ascii="Times New Roman" w:hAnsi="Times New Roman" w:cs="Times New Roman"/>
          <w:sz w:val="28"/>
          <w:szCs w:val="28"/>
        </w:rPr>
      </w:pPr>
      <w:r w:rsidRPr="00D95D10">
        <w:rPr>
          <w:rFonts w:ascii="Times New Roman" w:eastAsia="Times New Roman" w:hAnsi="Times New Roman" w:cs="Times New Roman"/>
          <w:sz w:val="28"/>
          <w:szCs w:val="28"/>
        </w:rPr>
        <w:t>Выделяют следующие уровни внутреннего контроля качества медицинской деятельности:</w:t>
      </w:r>
    </w:p>
    <w:p w:rsidR="005364D8" w:rsidRPr="00D95D10" w:rsidRDefault="005364D8" w:rsidP="005364D8">
      <w:pPr>
        <w:spacing w:after="0" w:line="2" w:lineRule="exact"/>
        <w:jc w:val="both"/>
        <w:rPr>
          <w:rFonts w:ascii="Times New Roman" w:hAnsi="Times New Roman" w:cs="Times New Roman"/>
          <w:sz w:val="28"/>
          <w:szCs w:val="28"/>
        </w:rPr>
      </w:pPr>
    </w:p>
    <w:p w:rsidR="005364D8" w:rsidRPr="00D95D10" w:rsidRDefault="005364D8" w:rsidP="005364D8">
      <w:pPr>
        <w:numPr>
          <w:ilvl w:val="0"/>
          <w:numId w:val="9"/>
        </w:numPr>
        <w:tabs>
          <w:tab w:val="left" w:pos="161"/>
        </w:tabs>
        <w:spacing w:after="0" w:line="240" w:lineRule="auto"/>
        <w:ind w:left="161" w:hanging="16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самоконтроль;</w:t>
      </w:r>
    </w:p>
    <w:p w:rsidR="005364D8" w:rsidRPr="00D95D10" w:rsidRDefault="005364D8" w:rsidP="005364D8">
      <w:pPr>
        <w:numPr>
          <w:ilvl w:val="0"/>
          <w:numId w:val="9"/>
        </w:numPr>
        <w:tabs>
          <w:tab w:val="left" w:pos="161"/>
        </w:tabs>
        <w:spacing w:after="0" w:line="240" w:lineRule="auto"/>
        <w:ind w:left="161" w:hanging="16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первый уровень;</w:t>
      </w:r>
    </w:p>
    <w:p w:rsidR="005364D8" w:rsidRPr="00D95D10" w:rsidRDefault="005364D8" w:rsidP="005364D8">
      <w:pPr>
        <w:numPr>
          <w:ilvl w:val="0"/>
          <w:numId w:val="9"/>
        </w:numPr>
        <w:tabs>
          <w:tab w:val="left" w:pos="161"/>
        </w:tabs>
        <w:spacing w:after="0" w:line="240" w:lineRule="auto"/>
        <w:ind w:left="161" w:hanging="16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второй уровень;</w:t>
      </w:r>
    </w:p>
    <w:p w:rsidR="005364D8" w:rsidRPr="00D95D10" w:rsidRDefault="005364D8" w:rsidP="005364D8">
      <w:pPr>
        <w:numPr>
          <w:ilvl w:val="0"/>
          <w:numId w:val="9"/>
        </w:numPr>
        <w:tabs>
          <w:tab w:val="left" w:pos="161"/>
        </w:tabs>
        <w:spacing w:after="0" w:line="240" w:lineRule="auto"/>
        <w:ind w:left="161" w:hanging="16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третий уровень.</w:t>
      </w:r>
    </w:p>
    <w:p w:rsidR="005364D8" w:rsidRPr="00D95D10" w:rsidRDefault="005364D8" w:rsidP="005364D8">
      <w:pPr>
        <w:spacing w:after="0" w:line="342" w:lineRule="exact"/>
        <w:jc w:val="both"/>
        <w:rPr>
          <w:rFonts w:ascii="Times New Roman" w:hAnsi="Times New Roman" w:cs="Times New Roman"/>
          <w:sz w:val="28"/>
          <w:szCs w:val="28"/>
        </w:rPr>
      </w:pPr>
    </w:p>
    <w:p w:rsidR="005364D8" w:rsidRPr="00D95D10" w:rsidRDefault="005364D8" w:rsidP="005364D8">
      <w:pPr>
        <w:spacing w:after="0" w:line="234" w:lineRule="auto"/>
        <w:ind w:left="1" w:right="20" w:firstLine="540"/>
        <w:jc w:val="both"/>
        <w:rPr>
          <w:rFonts w:ascii="Times New Roman" w:hAnsi="Times New Roman" w:cs="Times New Roman"/>
          <w:sz w:val="28"/>
          <w:szCs w:val="28"/>
        </w:rPr>
      </w:pPr>
      <w:r w:rsidRPr="00D95D10">
        <w:rPr>
          <w:rFonts w:ascii="Times New Roman" w:eastAsia="Times New Roman" w:hAnsi="Times New Roman" w:cs="Times New Roman"/>
          <w:b/>
          <w:bCs/>
          <w:sz w:val="28"/>
          <w:szCs w:val="28"/>
        </w:rPr>
        <w:t>II.1. Организация самоконтроля при проведении внутреннего контроля качества медицинской деятельности</w:t>
      </w:r>
    </w:p>
    <w:p w:rsidR="005364D8" w:rsidRPr="00D95D10" w:rsidRDefault="005364D8" w:rsidP="005364D8">
      <w:pPr>
        <w:spacing w:after="0" w:line="11" w:lineRule="exact"/>
        <w:jc w:val="both"/>
        <w:rPr>
          <w:rFonts w:ascii="Times New Roman" w:hAnsi="Times New Roman" w:cs="Times New Roman"/>
          <w:sz w:val="28"/>
          <w:szCs w:val="28"/>
        </w:rPr>
      </w:pPr>
    </w:p>
    <w:p w:rsidR="005364D8" w:rsidRPr="00D95D10" w:rsidRDefault="005364D8" w:rsidP="005364D8">
      <w:pPr>
        <w:spacing w:after="0" w:line="234" w:lineRule="auto"/>
        <w:ind w:left="1" w:firstLine="540"/>
        <w:jc w:val="both"/>
        <w:rPr>
          <w:rFonts w:ascii="Times New Roman" w:hAnsi="Times New Roman" w:cs="Times New Roman"/>
          <w:sz w:val="28"/>
          <w:szCs w:val="28"/>
        </w:rPr>
      </w:pPr>
      <w:r w:rsidRPr="00D95D10">
        <w:rPr>
          <w:rFonts w:ascii="Times New Roman" w:eastAsia="Times New Roman" w:hAnsi="Times New Roman" w:cs="Times New Roman"/>
          <w:sz w:val="28"/>
          <w:szCs w:val="28"/>
        </w:rPr>
        <w:t>Самоконтроль в рамках</w:t>
      </w:r>
      <w:r w:rsidR="006F6BFD">
        <w:rPr>
          <w:rFonts w:ascii="Times New Roman" w:eastAsia="Times New Roman" w:hAnsi="Times New Roman" w:cs="Times New Roman"/>
          <w:sz w:val="28"/>
          <w:szCs w:val="28"/>
        </w:rPr>
        <w:t xml:space="preserve"> </w:t>
      </w:r>
      <w:r w:rsidRPr="00D95D10">
        <w:rPr>
          <w:rFonts w:ascii="Times New Roman" w:eastAsia="Times New Roman" w:hAnsi="Times New Roman" w:cs="Times New Roman"/>
          <w:sz w:val="28"/>
          <w:szCs w:val="28"/>
        </w:rPr>
        <w:t>внутреннего контроля качества медицинской деятельности проводится лечащим врачом путем:</w:t>
      </w:r>
    </w:p>
    <w:p w:rsidR="005364D8" w:rsidRPr="00D95D10" w:rsidRDefault="005364D8" w:rsidP="005364D8">
      <w:pPr>
        <w:spacing w:after="0" w:line="15" w:lineRule="exact"/>
        <w:jc w:val="both"/>
        <w:rPr>
          <w:rFonts w:ascii="Times New Roman" w:hAnsi="Times New Roman" w:cs="Times New Roman"/>
          <w:sz w:val="28"/>
          <w:szCs w:val="28"/>
        </w:rPr>
      </w:pPr>
    </w:p>
    <w:p w:rsidR="005364D8" w:rsidRPr="00D95D10" w:rsidRDefault="005364D8" w:rsidP="005364D8">
      <w:pPr>
        <w:numPr>
          <w:ilvl w:val="0"/>
          <w:numId w:val="10"/>
        </w:numPr>
        <w:tabs>
          <w:tab w:val="left" w:pos="251"/>
        </w:tabs>
        <w:spacing w:after="0" w:line="234" w:lineRule="auto"/>
        <w:ind w:left="1" w:right="20" w:hanging="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оценки состояния больного при первичном обращении в медицинскую организацию;</w:t>
      </w:r>
    </w:p>
    <w:p w:rsidR="005364D8" w:rsidRPr="00D95D10" w:rsidRDefault="005364D8" w:rsidP="005364D8">
      <w:pPr>
        <w:spacing w:after="0" w:line="17" w:lineRule="exact"/>
        <w:jc w:val="both"/>
        <w:rPr>
          <w:rFonts w:ascii="Times New Roman" w:eastAsia="Times New Roman" w:hAnsi="Times New Roman" w:cs="Times New Roman"/>
          <w:sz w:val="28"/>
          <w:szCs w:val="28"/>
        </w:rPr>
      </w:pPr>
    </w:p>
    <w:p w:rsidR="005364D8" w:rsidRPr="00D95D10" w:rsidRDefault="005364D8" w:rsidP="005364D8">
      <w:pPr>
        <w:numPr>
          <w:ilvl w:val="0"/>
          <w:numId w:val="10"/>
        </w:numPr>
        <w:tabs>
          <w:tab w:val="left" w:pos="181"/>
        </w:tabs>
        <w:spacing w:after="0" w:line="237" w:lineRule="auto"/>
        <w:ind w:left="1" w:hanging="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выявления дефектов в оказании медицинской помощи на предшествующем этапе (при их наличии информирование руководителя структурного подразделения медицинской организации), дефектов ведения медицинской документации, организации работы, обследования, диагностики, лечения, экспертизы нетрудоспособности;</w:t>
      </w:r>
    </w:p>
    <w:p w:rsidR="005364D8" w:rsidRPr="00D95D10" w:rsidRDefault="005364D8" w:rsidP="005364D8">
      <w:pPr>
        <w:spacing w:after="0" w:line="18" w:lineRule="exact"/>
        <w:jc w:val="both"/>
        <w:rPr>
          <w:rFonts w:ascii="Times New Roman" w:eastAsia="Times New Roman" w:hAnsi="Times New Roman" w:cs="Times New Roman"/>
          <w:sz w:val="28"/>
          <w:szCs w:val="28"/>
        </w:rPr>
      </w:pPr>
    </w:p>
    <w:p w:rsidR="005364D8" w:rsidRPr="00D95D10" w:rsidRDefault="005364D8" w:rsidP="005364D8">
      <w:pPr>
        <w:numPr>
          <w:ilvl w:val="0"/>
          <w:numId w:val="10"/>
        </w:numPr>
        <w:tabs>
          <w:tab w:val="left" w:pos="191"/>
        </w:tabs>
        <w:spacing w:after="0" w:line="237" w:lineRule="auto"/>
        <w:ind w:left="1" w:hanging="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составления плана обследования и лечения больного (с учетом устранения дефектов предыдущего этапа) в соответствии со стандартами оказания медицинской помощи;</w:t>
      </w:r>
    </w:p>
    <w:p w:rsidR="005364D8" w:rsidRPr="00D95D10" w:rsidRDefault="005364D8" w:rsidP="005364D8">
      <w:pPr>
        <w:numPr>
          <w:ilvl w:val="0"/>
          <w:numId w:val="10"/>
        </w:numPr>
        <w:tabs>
          <w:tab w:val="left" w:pos="161"/>
        </w:tabs>
        <w:spacing w:after="0" w:line="240" w:lineRule="auto"/>
        <w:ind w:left="161" w:hanging="16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оформления медицинской документации в соответствии с требованиями;</w:t>
      </w:r>
    </w:p>
    <w:p w:rsidR="005364D8" w:rsidRPr="00D95D10" w:rsidRDefault="005364D8" w:rsidP="005364D8">
      <w:pPr>
        <w:spacing w:after="0" w:line="12" w:lineRule="exact"/>
        <w:jc w:val="both"/>
        <w:rPr>
          <w:rFonts w:ascii="Times New Roman" w:eastAsia="Times New Roman" w:hAnsi="Times New Roman" w:cs="Times New Roman"/>
          <w:sz w:val="28"/>
          <w:szCs w:val="28"/>
        </w:rPr>
      </w:pPr>
    </w:p>
    <w:p w:rsidR="005364D8" w:rsidRPr="00D95D10" w:rsidRDefault="005364D8" w:rsidP="005364D8">
      <w:pPr>
        <w:numPr>
          <w:ilvl w:val="0"/>
          <w:numId w:val="10"/>
        </w:numPr>
        <w:tabs>
          <w:tab w:val="left" w:pos="248"/>
        </w:tabs>
        <w:spacing w:after="0" w:line="237" w:lineRule="auto"/>
        <w:ind w:left="1" w:hanging="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фиксирования результатов внутреннего контроля качества медицинской деятельности в Карте самоконтроля в соответствии с приложением 1 .</w:t>
      </w:r>
    </w:p>
    <w:p w:rsidR="005364D8" w:rsidRPr="00D95D10" w:rsidRDefault="005364D8" w:rsidP="005364D8">
      <w:pPr>
        <w:spacing w:after="0" w:line="343" w:lineRule="exact"/>
        <w:jc w:val="both"/>
        <w:rPr>
          <w:rFonts w:ascii="Times New Roman" w:hAnsi="Times New Roman" w:cs="Times New Roman"/>
          <w:sz w:val="28"/>
          <w:szCs w:val="28"/>
        </w:rPr>
      </w:pPr>
    </w:p>
    <w:p w:rsidR="005364D8" w:rsidRPr="00D95D10" w:rsidRDefault="005364D8" w:rsidP="005364D8">
      <w:pPr>
        <w:spacing w:after="0" w:line="234" w:lineRule="auto"/>
        <w:ind w:left="1" w:right="20" w:firstLine="540"/>
        <w:jc w:val="both"/>
        <w:rPr>
          <w:rFonts w:ascii="Times New Roman" w:hAnsi="Times New Roman" w:cs="Times New Roman"/>
          <w:sz w:val="28"/>
          <w:szCs w:val="28"/>
        </w:rPr>
      </w:pPr>
      <w:r w:rsidRPr="00D95D10">
        <w:rPr>
          <w:rFonts w:ascii="Times New Roman" w:eastAsia="Times New Roman" w:hAnsi="Times New Roman" w:cs="Times New Roman"/>
          <w:b/>
          <w:bCs/>
          <w:sz w:val="28"/>
          <w:szCs w:val="28"/>
        </w:rPr>
        <w:t>II.2. Организация первого уровня внутреннего контроля качества медицинской деятельности</w:t>
      </w:r>
    </w:p>
    <w:p w:rsidR="005364D8" w:rsidRPr="00D95D10" w:rsidRDefault="005364D8" w:rsidP="005364D8">
      <w:pPr>
        <w:spacing w:after="0" w:line="11" w:lineRule="exact"/>
        <w:jc w:val="both"/>
        <w:rPr>
          <w:rFonts w:ascii="Times New Roman" w:hAnsi="Times New Roman" w:cs="Times New Roman"/>
          <w:sz w:val="28"/>
          <w:szCs w:val="28"/>
        </w:rPr>
      </w:pPr>
    </w:p>
    <w:p w:rsidR="005364D8" w:rsidRPr="00D95D10" w:rsidRDefault="005364D8" w:rsidP="005364D8">
      <w:pPr>
        <w:spacing w:after="0" w:line="236" w:lineRule="auto"/>
        <w:ind w:left="1" w:firstLine="540"/>
        <w:jc w:val="both"/>
        <w:rPr>
          <w:rFonts w:ascii="Times New Roman" w:hAnsi="Times New Roman" w:cs="Times New Roman"/>
          <w:sz w:val="28"/>
          <w:szCs w:val="28"/>
        </w:rPr>
      </w:pPr>
      <w:r w:rsidRPr="00D95D10">
        <w:rPr>
          <w:rFonts w:ascii="Times New Roman" w:eastAsia="Times New Roman" w:hAnsi="Times New Roman" w:cs="Times New Roman"/>
          <w:sz w:val="28"/>
          <w:szCs w:val="28"/>
        </w:rPr>
        <w:lastRenderedPageBreak/>
        <w:t>Первый уровень внутреннего контроля качества медицинской деятельности проводится заведующим структурным подразделением медицинской организации, "внутренними" экспертами путем:</w:t>
      </w:r>
    </w:p>
    <w:p w:rsidR="005364D8" w:rsidRPr="00D95D10" w:rsidRDefault="005364D8" w:rsidP="005364D8">
      <w:pPr>
        <w:spacing w:after="0" w:line="344" w:lineRule="exact"/>
        <w:jc w:val="both"/>
        <w:rPr>
          <w:rFonts w:ascii="Times New Roman" w:hAnsi="Times New Roman" w:cs="Times New Roman"/>
          <w:sz w:val="28"/>
          <w:szCs w:val="28"/>
        </w:rPr>
      </w:pPr>
    </w:p>
    <w:p w:rsidR="005364D8" w:rsidRPr="00D95D10" w:rsidRDefault="005364D8" w:rsidP="005364D8">
      <w:pPr>
        <w:spacing w:after="0"/>
        <w:ind w:left="7"/>
        <w:jc w:val="both"/>
        <w:rPr>
          <w:rFonts w:ascii="Times New Roman" w:hAnsi="Times New Roman" w:cs="Times New Roman"/>
          <w:sz w:val="28"/>
          <w:szCs w:val="28"/>
        </w:rPr>
      </w:pPr>
      <w:r w:rsidRPr="00D95D10">
        <w:rPr>
          <w:rFonts w:ascii="Times New Roman" w:eastAsia="Times New Roman" w:hAnsi="Times New Roman" w:cs="Times New Roman"/>
          <w:sz w:val="28"/>
          <w:szCs w:val="28"/>
        </w:rPr>
        <w:t>-оценки конкретных случаев оказания медицинской помощи;</w:t>
      </w:r>
    </w:p>
    <w:p w:rsidR="005364D8" w:rsidRPr="00D95D10" w:rsidRDefault="005364D8" w:rsidP="005364D8">
      <w:pPr>
        <w:tabs>
          <w:tab w:val="left" w:pos="1967"/>
          <w:tab w:val="left" w:pos="3567"/>
          <w:tab w:val="left" w:pos="5247"/>
          <w:tab w:val="left" w:pos="6527"/>
          <w:tab w:val="left" w:pos="7747"/>
        </w:tabs>
        <w:spacing w:after="0"/>
        <w:ind w:left="7"/>
        <w:jc w:val="both"/>
        <w:rPr>
          <w:rFonts w:ascii="Times New Roman" w:hAnsi="Times New Roman" w:cs="Times New Roman"/>
          <w:sz w:val="28"/>
          <w:szCs w:val="28"/>
        </w:rPr>
      </w:pPr>
      <w:r w:rsidRPr="00D95D10">
        <w:rPr>
          <w:rFonts w:ascii="Times New Roman" w:eastAsia="Times New Roman" w:hAnsi="Times New Roman" w:cs="Times New Roman"/>
          <w:sz w:val="28"/>
          <w:szCs w:val="28"/>
        </w:rPr>
        <w:t>-фиксирования</w:t>
      </w:r>
      <w:r w:rsidRPr="00D95D10">
        <w:rPr>
          <w:rFonts w:ascii="Times New Roman" w:hAnsi="Times New Roman" w:cs="Times New Roman"/>
          <w:sz w:val="28"/>
          <w:szCs w:val="28"/>
        </w:rPr>
        <w:tab/>
      </w:r>
      <w:r w:rsidRPr="00D95D10">
        <w:rPr>
          <w:rFonts w:ascii="Times New Roman" w:eastAsia="Times New Roman" w:hAnsi="Times New Roman" w:cs="Times New Roman"/>
          <w:sz w:val="28"/>
          <w:szCs w:val="28"/>
        </w:rPr>
        <w:t>результатов</w:t>
      </w:r>
      <w:r w:rsidRPr="00D95D10">
        <w:rPr>
          <w:rFonts w:ascii="Times New Roman" w:eastAsia="Times New Roman" w:hAnsi="Times New Roman" w:cs="Times New Roman"/>
          <w:sz w:val="28"/>
          <w:szCs w:val="28"/>
        </w:rPr>
        <w:tab/>
        <w:t>внутреннего</w:t>
      </w:r>
      <w:r w:rsidRPr="00D95D10">
        <w:rPr>
          <w:rFonts w:ascii="Times New Roman" w:eastAsia="Times New Roman" w:hAnsi="Times New Roman" w:cs="Times New Roman"/>
          <w:sz w:val="28"/>
          <w:szCs w:val="28"/>
        </w:rPr>
        <w:tab/>
        <w:t>контроля</w:t>
      </w:r>
      <w:r w:rsidRPr="00D95D10">
        <w:rPr>
          <w:rFonts w:ascii="Times New Roman" w:eastAsia="Times New Roman" w:hAnsi="Times New Roman" w:cs="Times New Roman"/>
          <w:sz w:val="28"/>
          <w:szCs w:val="28"/>
        </w:rPr>
        <w:tab/>
        <w:t>качества</w:t>
      </w:r>
      <w:r w:rsidRPr="00D95D10">
        <w:rPr>
          <w:rFonts w:ascii="Times New Roman" w:hAnsi="Times New Roman" w:cs="Times New Roman"/>
          <w:sz w:val="28"/>
          <w:szCs w:val="28"/>
        </w:rPr>
        <w:tab/>
      </w:r>
      <w:proofErr w:type="gramStart"/>
      <w:r w:rsidRPr="00D95D10">
        <w:rPr>
          <w:rFonts w:ascii="Times New Roman" w:eastAsia="Times New Roman" w:hAnsi="Times New Roman" w:cs="Times New Roman"/>
          <w:sz w:val="28"/>
          <w:szCs w:val="28"/>
        </w:rPr>
        <w:t>медицинской</w:t>
      </w:r>
      <w:proofErr w:type="gramEnd"/>
    </w:p>
    <w:p w:rsidR="005364D8" w:rsidRPr="00D95D10" w:rsidRDefault="005364D8" w:rsidP="005364D8">
      <w:pPr>
        <w:tabs>
          <w:tab w:val="left" w:pos="1807"/>
          <w:tab w:val="left" w:pos="2147"/>
          <w:tab w:val="left" w:pos="3947"/>
          <w:tab w:val="left" w:pos="4287"/>
          <w:tab w:val="left" w:pos="6047"/>
          <w:tab w:val="left" w:pos="7827"/>
          <w:tab w:val="left" w:pos="8287"/>
          <w:tab w:val="left" w:pos="8647"/>
        </w:tabs>
        <w:spacing w:after="0"/>
        <w:ind w:left="7"/>
        <w:jc w:val="both"/>
        <w:rPr>
          <w:rFonts w:ascii="Times New Roman" w:hAnsi="Times New Roman" w:cs="Times New Roman"/>
          <w:sz w:val="28"/>
          <w:szCs w:val="28"/>
        </w:rPr>
      </w:pPr>
      <w:r w:rsidRPr="00D95D10">
        <w:rPr>
          <w:rFonts w:ascii="Times New Roman" w:eastAsia="Times New Roman" w:hAnsi="Times New Roman" w:cs="Times New Roman"/>
          <w:sz w:val="28"/>
          <w:szCs w:val="28"/>
        </w:rPr>
        <w:t>деятельности</w:t>
      </w:r>
      <w:r w:rsidRPr="00D95D10">
        <w:rPr>
          <w:rFonts w:ascii="Times New Roman" w:eastAsia="Times New Roman" w:hAnsi="Times New Roman" w:cs="Times New Roman"/>
          <w:sz w:val="28"/>
          <w:szCs w:val="28"/>
        </w:rPr>
        <w:tab/>
        <w:t>в</w:t>
      </w:r>
      <w:r w:rsidRPr="00D95D10">
        <w:rPr>
          <w:rFonts w:ascii="Times New Roman" w:hAnsi="Times New Roman" w:cs="Times New Roman"/>
          <w:sz w:val="28"/>
          <w:szCs w:val="28"/>
        </w:rPr>
        <w:tab/>
      </w:r>
      <w:r w:rsidRPr="00D95D10">
        <w:rPr>
          <w:rFonts w:ascii="Times New Roman" w:eastAsia="Times New Roman" w:hAnsi="Times New Roman" w:cs="Times New Roman"/>
          <w:sz w:val="28"/>
          <w:szCs w:val="28"/>
        </w:rPr>
        <w:t>Карте</w:t>
      </w:r>
    </w:p>
    <w:p w:rsidR="005364D8" w:rsidRPr="00D95D10" w:rsidRDefault="005364D8" w:rsidP="005364D8">
      <w:pPr>
        <w:tabs>
          <w:tab w:val="left" w:pos="1687"/>
          <w:tab w:val="left" w:pos="3007"/>
          <w:tab w:val="left" w:pos="4267"/>
          <w:tab w:val="left" w:pos="6067"/>
          <w:tab w:val="left" w:pos="7267"/>
          <w:tab w:val="left" w:pos="7627"/>
          <w:tab w:val="left" w:pos="9207"/>
        </w:tabs>
        <w:spacing w:after="0" w:line="239" w:lineRule="auto"/>
        <w:ind w:left="7"/>
        <w:jc w:val="both"/>
        <w:rPr>
          <w:rFonts w:ascii="Times New Roman" w:hAnsi="Times New Roman" w:cs="Times New Roman"/>
          <w:sz w:val="28"/>
          <w:szCs w:val="28"/>
        </w:rPr>
      </w:pPr>
      <w:r w:rsidRPr="00D95D10">
        <w:rPr>
          <w:rFonts w:ascii="Times New Roman" w:eastAsia="Times New Roman" w:hAnsi="Times New Roman" w:cs="Times New Roman"/>
          <w:sz w:val="28"/>
          <w:szCs w:val="28"/>
        </w:rPr>
        <w:t>внутреннего</w:t>
      </w:r>
      <w:r w:rsidRPr="00D95D10">
        <w:rPr>
          <w:rFonts w:ascii="Times New Roman" w:eastAsia="Times New Roman" w:hAnsi="Times New Roman" w:cs="Times New Roman"/>
          <w:sz w:val="28"/>
          <w:szCs w:val="28"/>
        </w:rPr>
        <w:tab/>
        <w:t>контроля</w:t>
      </w:r>
      <w:r w:rsidRPr="00D95D10">
        <w:rPr>
          <w:rFonts w:ascii="Times New Roman" w:eastAsia="Times New Roman" w:hAnsi="Times New Roman" w:cs="Times New Roman"/>
          <w:sz w:val="28"/>
          <w:szCs w:val="28"/>
        </w:rPr>
        <w:tab/>
        <w:t>качества</w:t>
      </w:r>
      <w:r w:rsidRPr="00D95D10">
        <w:rPr>
          <w:rFonts w:ascii="Times New Roman" w:eastAsia="Times New Roman" w:hAnsi="Times New Roman" w:cs="Times New Roman"/>
          <w:sz w:val="28"/>
          <w:szCs w:val="28"/>
        </w:rPr>
        <w:tab/>
        <w:t>медицинской</w:t>
      </w:r>
      <w:r w:rsidRPr="00D95D10">
        <w:rPr>
          <w:rFonts w:ascii="Times New Roman" w:eastAsia="Times New Roman" w:hAnsi="Times New Roman" w:cs="Times New Roman"/>
          <w:sz w:val="28"/>
          <w:szCs w:val="28"/>
        </w:rPr>
        <w:tab/>
        <w:t>помощи</w:t>
      </w:r>
      <w:r w:rsidRPr="00D95D10">
        <w:rPr>
          <w:rFonts w:ascii="Times New Roman" w:eastAsia="Times New Roman" w:hAnsi="Times New Roman" w:cs="Times New Roman"/>
          <w:sz w:val="28"/>
          <w:szCs w:val="28"/>
        </w:rPr>
        <w:tab/>
        <w:t>в</w:t>
      </w:r>
      <w:r>
        <w:rPr>
          <w:rFonts w:ascii="Times New Roman" w:eastAsia="Times New Roman" w:hAnsi="Times New Roman" w:cs="Times New Roman"/>
          <w:sz w:val="28"/>
          <w:szCs w:val="28"/>
        </w:rPr>
        <w:t xml:space="preserve"> </w:t>
      </w:r>
      <w:r w:rsidRPr="00D95D10">
        <w:rPr>
          <w:rFonts w:ascii="Times New Roman" w:eastAsia="Times New Roman" w:hAnsi="Times New Roman" w:cs="Times New Roman"/>
          <w:sz w:val="28"/>
          <w:szCs w:val="28"/>
        </w:rPr>
        <w:t>дневном</w:t>
      </w:r>
      <w:r>
        <w:rPr>
          <w:rFonts w:ascii="Times New Roman" w:eastAsia="Times New Roman" w:hAnsi="Times New Roman" w:cs="Times New Roman"/>
          <w:sz w:val="28"/>
          <w:szCs w:val="28"/>
        </w:rPr>
        <w:t xml:space="preserve"> </w:t>
      </w:r>
      <w:r w:rsidRPr="00D95D10">
        <w:rPr>
          <w:rFonts w:ascii="Times New Roman" w:eastAsia="Times New Roman" w:hAnsi="Times New Roman" w:cs="Times New Roman"/>
          <w:sz w:val="28"/>
          <w:szCs w:val="28"/>
        </w:rPr>
        <w:t>стационаре</w:t>
      </w:r>
      <w:r w:rsidRPr="00D95D10">
        <w:rPr>
          <w:rFonts w:ascii="Times New Roman" w:eastAsia="Times New Roman" w:hAnsi="Times New Roman" w:cs="Times New Roman"/>
          <w:sz w:val="28"/>
          <w:szCs w:val="28"/>
        </w:rPr>
        <w:tab/>
        <w:t>в</w:t>
      </w:r>
      <w:r>
        <w:rPr>
          <w:rFonts w:ascii="Times New Roman" w:eastAsia="Times New Roman" w:hAnsi="Times New Roman" w:cs="Times New Roman"/>
          <w:sz w:val="28"/>
          <w:szCs w:val="28"/>
        </w:rPr>
        <w:t xml:space="preserve"> </w:t>
      </w:r>
      <w:r w:rsidRPr="00D95D10">
        <w:rPr>
          <w:rFonts w:ascii="Times New Roman" w:eastAsia="Times New Roman" w:hAnsi="Times New Roman" w:cs="Times New Roman"/>
          <w:sz w:val="28"/>
          <w:szCs w:val="28"/>
        </w:rPr>
        <w:t>соответствии  с приложением  2 и  в Карте  внутреннего контроля  качества</w:t>
      </w:r>
      <w:r>
        <w:rPr>
          <w:rFonts w:ascii="Times New Roman" w:eastAsia="Times New Roman" w:hAnsi="Times New Roman" w:cs="Times New Roman"/>
          <w:sz w:val="28"/>
          <w:szCs w:val="28"/>
        </w:rPr>
        <w:t xml:space="preserve"> </w:t>
      </w:r>
      <w:r w:rsidRPr="00D95D10">
        <w:rPr>
          <w:rFonts w:ascii="Times New Roman" w:eastAsia="Times New Roman" w:hAnsi="Times New Roman" w:cs="Times New Roman"/>
          <w:sz w:val="28"/>
          <w:szCs w:val="28"/>
        </w:rPr>
        <w:t>медицинской</w:t>
      </w:r>
      <w:r w:rsidRPr="00D95D10">
        <w:rPr>
          <w:rFonts w:ascii="Times New Roman" w:eastAsia="Times New Roman" w:hAnsi="Times New Roman" w:cs="Times New Roman"/>
          <w:sz w:val="28"/>
          <w:szCs w:val="28"/>
        </w:rPr>
        <w:tab/>
        <w:t>помощи</w:t>
      </w:r>
      <w:r w:rsidRPr="00D95D10">
        <w:rPr>
          <w:rFonts w:ascii="Times New Roman" w:eastAsia="Times New Roman" w:hAnsi="Times New Roman" w:cs="Times New Roman"/>
          <w:sz w:val="28"/>
          <w:szCs w:val="28"/>
        </w:rPr>
        <w:tab/>
        <w:t>в</w:t>
      </w:r>
      <w:r w:rsidRPr="00D95D10">
        <w:rPr>
          <w:rFonts w:ascii="Times New Roman" w:eastAsia="Times New Roman" w:hAnsi="Times New Roman" w:cs="Times New Roman"/>
          <w:sz w:val="28"/>
          <w:szCs w:val="28"/>
        </w:rPr>
        <w:tab/>
        <w:t>амбулаторных</w:t>
      </w:r>
      <w:r>
        <w:rPr>
          <w:rFonts w:ascii="Times New Roman" w:eastAsia="Times New Roman" w:hAnsi="Times New Roman" w:cs="Times New Roman"/>
          <w:sz w:val="28"/>
          <w:szCs w:val="28"/>
        </w:rPr>
        <w:t xml:space="preserve"> условиях </w:t>
      </w:r>
      <w:r w:rsidRPr="00D95D10">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D95D10">
        <w:rPr>
          <w:rFonts w:ascii="Times New Roman" w:eastAsia="Times New Roman" w:hAnsi="Times New Roman" w:cs="Times New Roman"/>
          <w:sz w:val="28"/>
          <w:szCs w:val="28"/>
        </w:rPr>
        <w:t>соответствии</w:t>
      </w:r>
      <w:r w:rsidRPr="00D95D10">
        <w:rPr>
          <w:rFonts w:ascii="Times New Roman" w:hAnsi="Times New Roman" w:cs="Times New Roman"/>
          <w:sz w:val="28"/>
          <w:szCs w:val="28"/>
        </w:rPr>
        <w:tab/>
      </w:r>
      <w:r w:rsidRPr="00D95D10">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sidRPr="00D95D10">
        <w:rPr>
          <w:rFonts w:ascii="Times New Roman" w:eastAsia="Times New Roman" w:hAnsi="Times New Roman" w:cs="Times New Roman"/>
          <w:sz w:val="28"/>
          <w:szCs w:val="28"/>
        </w:rPr>
        <w:t>приложением 3 или в журнальном варианте;</w:t>
      </w:r>
    </w:p>
    <w:p w:rsidR="005364D8" w:rsidRPr="00D95D10" w:rsidRDefault="005364D8" w:rsidP="005364D8">
      <w:pPr>
        <w:tabs>
          <w:tab w:val="left" w:pos="1207"/>
          <w:tab w:val="left" w:pos="2887"/>
          <w:tab w:val="left" w:pos="4567"/>
          <w:tab w:val="left" w:pos="4907"/>
          <w:tab w:val="left" w:pos="6187"/>
          <w:tab w:val="left" w:pos="8007"/>
          <w:tab w:val="left" w:pos="9187"/>
        </w:tabs>
        <w:spacing w:after="0"/>
        <w:ind w:left="7"/>
        <w:jc w:val="both"/>
        <w:rPr>
          <w:rFonts w:ascii="Times New Roman" w:hAnsi="Times New Roman" w:cs="Times New Roman"/>
          <w:sz w:val="28"/>
          <w:szCs w:val="28"/>
        </w:rPr>
      </w:pPr>
      <w:r w:rsidRPr="00D95D10">
        <w:rPr>
          <w:rFonts w:ascii="Times New Roman" w:eastAsia="Times New Roman" w:hAnsi="Times New Roman" w:cs="Times New Roman"/>
          <w:sz w:val="28"/>
          <w:szCs w:val="28"/>
        </w:rPr>
        <w:t>-анализа</w:t>
      </w:r>
      <w:r w:rsidRPr="00D95D10">
        <w:rPr>
          <w:rFonts w:ascii="Times New Roman" w:hAnsi="Times New Roman" w:cs="Times New Roman"/>
          <w:sz w:val="28"/>
          <w:szCs w:val="28"/>
        </w:rPr>
        <w:tab/>
      </w:r>
      <w:r w:rsidRPr="00D95D10">
        <w:rPr>
          <w:rFonts w:ascii="Times New Roman" w:eastAsia="Times New Roman" w:hAnsi="Times New Roman" w:cs="Times New Roman"/>
          <w:sz w:val="28"/>
          <w:szCs w:val="28"/>
        </w:rPr>
        <w:t>выявленных</w:t>
      </w:r>
      <w:r w:rsidRPr="00D95D10">
        <w:rPr>
          <w:rFonts w:ascii="Times New Roman" w:eastAsia="Times New Roman" w:hAnsi="Times New Roman" w:cs="Times New Roman"/>
          <w:sz w:val="28"/>
          <w:szCs w:val="28"/>
        </w:rPr>
        <w:tab/>
        <w:t>недостатков</w:t>
      </w:r>
      <w:r w:rsidRPr="00D95D10">
        <w:rPr>
          <w:rFonts w:ascii="Times New Roman" w:eastAsia="Times New Roman" w:hAnsi="Times New Roman" w:cs="Times New Roman"/>
          <w:sz w:val="28"/>
          <w:szCs w:val="28"/>
        </w:rPr>
        <w:tab/>
        <w:t>в</w:t>
      </w:r>
      <w:r w:rsidRPr="00D95D10">
        <w:rPr>
          <w:rFonts w:ascii="Times New Roman" w:eastAsia="Times New Roman" w:hAnsi="Times New Roman" w:cs="Times New Roman"/>
          <w:sz w:val="28"/>
          <w:szCs w:val="28"/>
        </w:rPr>
        <w:tab/>
        <w:t>оказании</w:t>
      </w:r>
      <w:r w:rsidRPr="00D95D10">
        <w:rPr>
          <w:rFonts w:ascii="Times New Roman" w:eastAsia="Times New Roman" w:hAnsi="Times New Roman" w:cs="Times New Roman"/>
          <w:sz w:val="28"/>
          <w:szCs w:val="28"/>
        </w:rPr>
        <w:tab/>
        <w:t>медицинской</w:t>
      </w:r>
      <w:r w:rsidRPr="00D95D10">
        <w:rPr>
          <w:rFonts w:ascii="Times New Roman" w:eastAsia="Times New Roman" w:hAnsi="Times New Roman" w:cs="Times New Roman"/>
          <w:sz w:val="28"/>
          <w:szCs w:val="28"/>
        </w:rPr>
        <w:tab/>
        <w:t>помощи</w:t>
      </w:r>
      <w:r w:rsidRPr="00D95D10">
        <w:rPr>
          <w:rFonts w:ascii="Times New Roman" w:hAnsi="Times New Roman" w:cs="Times New Roman"/>
          <w:sz w:val="28"/>
          <w:szCs w:val="28"/>
        </w:rPr>
        <w:tab/>
      </w:r>
      <w:r w:rsidRPr="00D95D10">
        <w:rPr>
          <w:rFonts w:ascii="Times New Roman" w:eastAsia="Times New Roman" w:hAnsi="Times New Roman" w:cs="Times New Roman"/>
          <w:sz w:val="28"/>
          <w:szCs w:val="28"/>
        </w:rPr>
        <w:t>и</w:t>
      </w:r>
    </w:p>
    <w:p w:rsidR="005364D8" w:rsidRPr="00D95D10" w:rsidRDefault="005364D8" w:rsidP="005364D8">
      <w:pPr>
        <w:tabs>
          <w:tab w:val="left" w:pos="1927"/>
          <w:tab w:val="left" w:pos="2427"/>
          <w:tab w:val="left" w:pos="2747"/>
          <w:tab w:val="left" w:pos="3507"/>
          <w:tab w:val="left" w:pos="5047"/>
          <w:tab w:val="left" w:pos="6167"/>
          <w:tab w:val="left" w:pos="7807"/>
        </w:tabs>
        <w:spacing w:after="0"/>
        <w:ind w:left="7"/>
        <w:jc w:val="both"/>
        <w:rPr>
          <w:rFonts w:ascii="Times New Roman" w:hAnsi="Times New Roman" w:cs="Times New Roman"/>
          <w:sz w:val="28"/>
          <w:szCs w:val="28"/>
        </w:rPr>
      </w:pPr>
      <w:r w:rsidRPr="00D95D10">
        <w:rPr>
          <w:rFonts w:ascii="Times New Roman" w:eastAsia="Times New Roman" w:hAnsi="Times New Roman" w:cs="Times New Roman"/>
          <w:sz w:val="28"/>
          <w:szCs w:val="28"/>
        </w:rPr>
        <w:t>представления</w:t>
      </w:r>
      <w:r w:rsidRPr="00D95D10">
        <w:rPr>
          <w:rFonts w:ascii="Times New Roman" w:eastAsia="Times New Roman" w:hAnsi="Times New Roman" w:cs="Times New Roman"/>
          <w:sz w:val="28"/>
          <w:szCs w:val="28"/>
        </w:rPr>
        <w:tab/>
        <w:t>их</w:t>
      </w:r>
      <w:r w:rsidRPr="00D95D10">
        <w:rPr>
          <w:rFonts w:ascii="Times New Roman" w:eastAsia="Times New Roman" w:hAnsi="Times New Roman" w:cs="Times New Roman"/>
          <w:sz w:val="28"/>
          <w:szCs w:val="28"/>
        </w:rPr>
        <w:tab/>
        <w:t>в</w:t>
      </w:r>
      <w:r w:rsidRPr="00D95D10">
        <w:rPr>
          <w:rFonts w:ascii="Times New Roman" w:eastAsia="Times New Roman" w:hAnsi="Times New Roman" w:cs="Times New Roman"/>
          <w:sz w:val="28"/>
          <w:szCs w:val="28"/>
        </w:rPr>
        <w:tab/>
        <w:t>виде</w:t>
      </w:r>
      <w:r w:rsidRPr="00D95D10">
        <w:rPr>
          <w:rFonts w:ascii="Times New Roman" w:eastAsia="Times New Roman" w:hAnsi="Times New Roman" w:cs="Times New Roman"/>
          <w:sz w:val="28"/>
          <w:szCs w:val="28"/>
        </w:rPr>
        <w:tab/>
        <w:t>служебных</w:t>
      </w:r>
      <w:r w:rsidRPr="00D95D10">
        <w:rPr>
          <w:rFonts w:ascii="Times New Roman" w:eastAsia="Times New Roman" w:hAnsi="Times New Roman" w:cs="Times New Roman"/>
          <w:sz w:val="28"/>
          <w:szCs w:val="28"/>
        </w:rPr>
        <w:tab/>
        <w:t>записок</w:t>
      </w:r>
      <w:r w:rsidRPr="00D95D10">
        <w:rPr>
          <w:rFonts w:ascii="Times New Roman" w:eastAsia="Times New Roman" w:hAnsi="Times New Roman" w:cs="Times New Roman"/>
          <w:sz w:val="28"/>
          <w:szCs w:val="28"/>
        </w:rPr>
        <w:tab/>
        <w:t>ежемесячно</w:t>
      </w:r>
      <w:r w:rsidRPr="00D95D10">
        <w:rPr>
          <w:rFonts w:ascii="Times New Roman" w:hAnsi="Times New Roman" w:cs="Times New Roman"/>
          <w:sz w:val="28"/>
          <w:szCs w:val="28"/>
        </w:rPr>
        <w:tab/>
      </w:r>
      <w:r w:rsidRPr="00D95D10">
        <w:rPr>
          <w:rFonts w:ascii="Times New Roman" w:eastAsia="Times New Roman" w:hAnsi="Times New Roman" w:cs="Times New Roman"/>
          <w:sz w:val="28"/>
          <w:szCs w:val="28"/>
        </w:rPr>
        <w:t>заместителю</w:t>
      </w:r>
    </w:p>
    <w:p w:rsidR="005364D8" w:rsidRPr="00D95D10" w:rsidRDefault="005364D8" w:rsidP="005364D8">
      <w:pPr>
        <w:spacing w:after="0" w:line="2" w:lineRule="exact"/>
        <w:jc w:val="both"/>
        <w:rPr>
          <w:rFonts w:ascii="Times New Roman" w:hAnsi="Times New Roman" w:cs="Times New Roman"/>
          <w:sz w:val="28"/>
          <w:szCs w:val="28"/>
        </w:rPr>
      </w:pPr>
    </w:p>
    <w:p w:rsidR="005364D8" w:rsidRPr="00D95D10" w:rsidRDefault="005364D8" w:rsidP="005364D8">
      <w:pPr>
        <w:spacing w:after="0"/>
        <w:ind w:left="7"/>
        <w:jc w:val="both"/>
        <w:rPr>
          <w:rFonts w:ascii="Times New Roman" w:hAnsi="Times New Roman" w:cs="Times New Roman"/>
          <w:sz w:val="28"/>
          <w:szCs w:val="28"/>
        </w:rPr>
      </w:pPr>
      <w:r w:rsidRPr="00D95D10">
        <w:rPr>
          <w:rFonts w:ascii="Times New Roman" w:eastAsia="Times New Roman" w:hAnsi="Times New Roman" w:cs="Times New Roman"/>
          <w:sz w:val="28"/>
          <w:szCs w:val="28"/>
        </w:rPr>
        <w:t>руководителя учреждения,</w:t>
      </w:r>
    </w:p>
    <w:p w:rsidR="005364D8" w:rsidRPr="00D95D10" w:rsidRDefault="005364D8" w:rsidP="005364D8">
      <w:pPr>
        <w:spacing w:after="0" w:line="13" w:lineRule="exact"/>
        <w:jc w:val="both"/>
        <w:rPr>
          <w:rFonts w:ascii="Times New Roman" w:hAnsi="Times New Roman" w:cs="Times New Roman"/>
          <w:sz w:val="28"/>
          <w:szCs w:val="28"/>
        </w:rPr>
      </w:pPr>
    </w:p>
    <w:p w:rsidR="005364D8" w:rsidRPr="00D95D10" w:rsidRDefault="005364D8" w:rsidP="005364D8">
      <w:pPr>
        <w:numPr>
          <w:ilvl w:val="0"/>
          <w:numId w:val="11"/>
        </w:numPr>
        <w:tabs>
          <w:tab w:val="left" w:pos="260"/>
        </w:tabs>
        <w:spacing w:after="0" w:line="237" w:lineRule="auto"/>
        <w:ind w:left="7" w:hanging="7"/>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учета результатов в форме отчетов – ежемесячно (по форме Журнала внутреннего контроля качества медицинской деятельности в амбулаторных условиях в соответствии с приложением и по форме Журнала внутреннего контроля качества медицинской деятельности в условиях дневного стациона</w:t>
      </w:r>
      <w:r>
        <w:rPr>
          <w:rFonts w:ascii="Times New Roman" w:eastAsia="Times New Roman" w:hAnsi="Times New Roman" w:cs="Times New Roman"/>
          <w:sz w:val="28"/>
          <w:szCs w:val="28"/>
        </w:rPr>
        <w:t>ра в соответствии с приложением</w:t>
      </w:r>
      <w:r w:rsidRPr="00D95D10">
        <w:rPr>
          <w:rFonts w:ascii="Times New Roman" w:eastAsia="Times New Roman" w:hAnsi="Times New Roman" w:cs="Times New Roman"/>
          <w:sz w:val="28"/>
          <w:szCs w:val="28"/>
        </w:rPr>
        <w:t>).</w:t>
      </w:r>
    </w:p>
    <w:p w:rsidR="005364D8" w:rsidRPr="00D95D10" w:rsidRDefault="005364D8" w:rsidP="005364D8">
      <w:pPr>
        <w:spacing w:after="0" w:line="21" w:lineRule="exact"/>
        <w:jc w:val="both"/>
        <w:rPr>
          <w:rFonts w:ascii="Times New Roman" w:eastAsia="Times New Roman" w:hAnsi="Times New Roman" w:cs="Times New Roman"/>
          <w:sz w:val="28"/>
          <w:szCs w:val="28"/>
        </w:rPr>
      </w:pPr>
    </w:p>
    <w:p w:rsidR="005364D8" w:rsidRPr="00D95D10" w:rsidRDefault="005364D8" w:rsidP="005364D8">
      <w:pPr>
        <w:spacing w:after="0" w:line="234" w:lineRule="auto"/>
        <w:ind w:left="7" w:firstLine="708"/>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При отсутствии в штатном расписании должностей заведующих подразделениями, их функции выполняют заместители руководителя.</w:t>
      </w:r>
    </w:p>
    <w:p w:rsidR="005364D8" w:rsidRPr="00D95D10" w:rsidRDefault="005364D8" w:rsidP="005364D8">
      <w:pPr>
        <w:spacing w:after="0" w:line="15" w:lineRule="exact"/>
        <w:jc w:val="both"/>
        <w:rPr>
          <w:rFonts w:ascii="Times New Roman" w:eastAsia="Times New Roman" w:hAnsi="Times New Roman" w:cs="Times New Roman"/>
          <w:sz w:val="28"/>
          <w:szCs w:val="28"/>
        </w:rPr>
      </w:pPr>
    </w:p>
    <w:p w:rsidR="005364D8" w:rsidRPr="00D95D10" w:rsidRDefault="005364D8" w:rsidP="005364D8">
      <w:pPr>
        <w:spacing w:after="0" w:line="239" w:lineRule="auto"/>
        <w:ind w:left="7" w:firstLine="708"/>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Старшая медицинская сестра  ежеквартально проводит внутренний контроль качества работы каждого среднего медицинского работника отделения. При проведении внутреннего контроля качества на каждого медицинского работника заполняется Карта внутреннего контроля качества работы среднего мед</w:t>
      </w:r>
      <w:r>
        <w:rPr>
          <w:rFonts w:ascii="Times New Roman" w:eastAsia="Times New Roman" w:hAnsi="Times New Roman" w:cs="Times New Roman"/>
          <w:sz w:val="28"/>
          <w:szCs w:val="28"/>
        </w:rPr>
        <w:t>ицинского работника (приложение</w:t>
      </w:r>
      <w:r w:rsidRPr="00D95D10">
        <w:rPr>
          <w:rFonts w:ascii="Times New Roman" w:eastAsia="Times New Roman" w:hAnsi="Times New Roman" w:cs="Times New Roman"/>
          <w:sz w:val="28"/>
          <w:szCs w:val="28"/>
        </w:rPr>
        <w:t>)  и Журнал учета внутреннего контроля качества работы среднего мед</w:t>
      </w:r>
      <w:r>
        <w:rPr>
          <w:rFonts w:ascii="Times New Roman" w:eastAsia="Times New Roman" w:hAnsi="Times New Roman" w:cs="Times New Roman"/>
          <w:sz w:val="28"/>
          <w:szCs w:val="28"/>
        </w:rPr>
        <w:t>ицинского персонала (приложение</w:t>
      </w:r>
      <w:r w:rsidRPr="00D95D10">
        <w:rPr>
          <w:rFonts w:ascii="Times New Roman" w:eastAsia="Times New Roman" w:hAnsi="Times New Roman" w:cs="Times New Roman"/>
          <w:sz w:val="28"/>
          <w:szCs w:val="28"/>
        </w:rPr>
        <w:t>).</w:t>
      </w:r>
    </w:p>
    <w:p w:rsidR="005364D8" w:rsidRPr="00D95D10" w:rsidRDefault="005364D8" w:rsidP="005364D8">
      <w:pPr>
        <w:spacing w:after="0" w:line="17" w:lineRule="exact"/>
        <w:jc w:val="both"/>
        <w:rPr>
          <w:rFonts w:ascii="Times New Roman" w:eastAsia="Times New Roman" w:hAnsi="Times New Roman" w:cs="Times New Roman"/>
          <w:sz w:val="28"/>
          <w:szCs w:val="28"/>
        </w:rPr>
      </w:pPr>
    </w:p>
    <w:p w:rsidR="005364D8" w:rsidRPr="00D95D10" w:rsidRDefault="005364D8" w:rsidP="005364D8">
      <w:pPr>
        <w:spacing w:after="0" w:line="234" w:lineRule="auto"/>
        <w:ind w:left="1" w:right="20" w:firstLine="540"/>
        <w:jc w:val="both"/>
        <w:rPr>
          <w:rFonts w:ascii="Times New Roman" w:hAnsi="Times New Roman" w:cs="Times New Roman"/>
          <w:sz w:val="28"/>
          <w:szCs w:val="28"/>
        </w:rPr>
      </w:pPr>
      <w:r w:rsidRPr="00D95D10">
        <w:rPr>
          <w:rFonts w:ascii="Times New Roman" w:eastAsia="Times New Roman" w:hAnsi="Times New Roman" w:cs="Times New Roman"/>
          <w:b/>
          <w:bCs/>
          <w:sz w:val="28"/>
          <w:szCs w:val="28"/>
        </w:rPr>
        <w:t>II.3. Организация второго уровня внутреннего контроля качества медицинской деятельности</w:t>
      </w:r>
    </w:p>
    <w:p w:rsidR="005364D8" w:rsidRPr="00D95D10" w:rsidRDefault="005364D8" w:rsidP="005364D8">
      <w:pPr>
        <w:spacing w:after="0" w:line="11" w:lineRule="exact"/>
        <w:jc w:val="both"/>
        <w:rPr>
          <w:rFonts w:ascii="Times New Roman" w:hAnsi="Times New Roman" w:cs="Times New Roman"/>
          <w:sz w:val="28"/>
          <w:szCs w:val="28"/>
        </w:rPr>
      </w:pPr>
    </w:p>
    <w:p w:rsidR="005364D8" w:rsidRPr="00D95D10" w:rsidRDefault="005364D8" w:rsidP="005364D8">
      <w:pPr>
        <w:spacing w:after="0" w:line="238" w:lineRule="auto"/>
        <w:ind w:left="1" w:firstLine="540"/>
        <w:jc w:val="both"/>
        <w:rPr>
          <w:rFonts w:ascii="Times New Roman" w:hAnsi="Times New Roman" w:cs="Times New Roman"/>
          <w:sz w:val="28"/>
          <w:szCs w:val="28"/>
        </w:rPr>
      </w:pPr>
      <w:r w:rsidRPr="00D95D10">
        <w:rPr>
          <w:rFonts w:ascii="Times New Roman" w:eastAsia="Times New Roman" w:hAnsi="Times New Roman" w:cs="Times New Roman"/>
          <w:sz w:val="28"/>
          <w:szCs w:val="28"/>
        </w:rPr>
        <w:t>Второй уровень</w:t>
      </w:r>
      <w:r w:rsidR="006F6BFD">
        <w:rPr>
          <w:rFonts w:ascii="Times New Roman" w:eastAsia="Times New Roman" w:hAnsi="Times New Roman" w:cs="Times New Roman"/>
          <w:sz w:val="28"/>
          <w:szCs w:val="28"/>
        </w:rPr>
        <w:t xml:space="preserve"> </w:t>
      </w:r>
      <w:r w:rsidRPr="00D95D10">
        <w:rPr>
          <w:rFonts w:ascii="Times New Roman" w:eastAsia="Times New Roman" w:hAnsi="Times New Roman" w:cs="Times New Roman"/>
          <w:sz w:val="28"/>
          <w:szCs w:val="28"/>
        </w:rPr>
        <w:t>внутреннего контроля качества медицинской деятельности проводит заместитель руководителя по лечебной работе, председатели подкомиссии врачебной комиссии по контролю качества медицинской помощи, подкомиссии врачебной комиссии по экспертизе временной нетрудоспособности, подкомиссии врачебной комиссии по исследованию летальных исходов; в части контроля безопасности медицинской деятельности – главная медицинская сестра:</w:t>
      </w:r>
    </w:p>
    <w:p w:rsidR="005364D8" w:rsidRPr="00D95D10" w:rsidRDefault="005364D8" w:rsidP="005364D8">
      <w:pPr>
        <w:spacing w:after="0" w:line="15" w:lineRule="exact"/>
        <w:jc w:val="both"/>
        <w:rPr>
          <w:rFonts w:ascii="Times New Roman" w:hAnsi="Times New Roman" w:cs="Times New Roman"/>
          <w:sz w:val="28"/>
          <w:szCs w:val="28"/>
        </w:rPr>
      </w:pPr>
    </w:p>
    <w:p w:rsidR="005364D8" w:rsidRPr="00D95D10" w:rsidRDefault="005364D8" w:rsidP="005364D8">
      <w:pPr>
        <w:tabs>
          <w:tab w:val="left" w:pos="1681"/>
          <w:tab w:val="left" w:pos="3381"/>
          <w:tab w:val="left" w:pos="4681"/>
          <w:tab w:val="left" w:pos="5921"/>
          <w:tab w:val="left" w:pos="7741"/>
        </w:tabs>
        <w:spacing w:after="0"/>
        <w:ind w:left="1"/>
        <w:jc w:val="both"/>
        <w:rPr>
          <w:rFonts w:ascii="Times New Roman" w:hAnsi="Times New Roman" w:cs="Times New Roman"/>
          <w:sz w:val="28"/>
          <w:szCs w:val="28"/>
        </w:rPr>
      </w:pPr>
      <w:r w:rsidRPr="00D95D10">
        <w:rPr>
          <w:rFonts w:ascii="Times New Roman" w:eastAsia="Times New Roman" w:hAnsi="Times New Roman" w:cs="Times New Roman"/>
          <w:sz w:val="28"/>
          <w:szCs w:val="28"/>
        </w:rPr>
        <w:t>-проведения</w:t>
      </w:r>
      <w:r w:rsidRPr="00D95D10">
        <w:rPr>
          <w:rFonts w:ascii="Times New Roman" w:hAnsi="Times New Roman" w:cs="Times New Roman"/>
          <w:sz w:val="28"/>
          <w:szCs w:val="28"/>
        </w:rPr>
        <w:tab/>
      </w:r>
      <w:r w:rsidRPr="00D95D10">
        <w:rPr>
          <w:rFonts w:ascii="Times New Roman" w:eastAsia="Times New Roman" w:hAnsi="Times New Roman" w:cs="Times New Roman"/>
          <w:sz w:val="28"/>
          <w:szCs w:val="28"/>
        </w:rPr>
        <w:t>внутреннего</w:t>
      </w:r>
      <w:r w:rsidRPr="00D95D10">
        <w:rPr>
          <w:rFonts w:ascii="Times New Roman" w:eastAsia="Times New Roman" w:hAnsi="Times New Roman" w:cs="Times New Roman"/>
          <w:sz w:val="28"/>
          <w:szCs w:val="28"/>
        </w:rPr>
        <w:tab/>
        <w:t>контроля</w:t>
      </w:r>
      <w:r w:rsidRPr="00D95D10">
        <w:rPr>
          <w:rFonts w:ascii="Times New Roman" w:eastAsia="Times New Roman" w:hAnsi="Times New Roman" w:cs="Times New Roman"/>
          <w:sz w:val="28"/>
          <w:szCs w:val="28"/>
        </w:rPr>
        <w:tab/>
        <w:t>качества</w:t>
      </w:r>
      <w:r w:rsidRPr="00D95D10">
        <w:rPr>
          <w:rFonts w:ascii="Times New Roman" w:eastAsia="Times New Roman" w:hAnsi="Times New Roman" w:cs="Times New Roman"/>
          <w:sz w:val="28"/>
          <w:szCs w:val="28"/>
        </w:rPr>
        <w:tab/>
        <w:t>медицинской</w:t>
      </w:r>
      <w:r w:rsidRPr="00D95D10">
        <w:rPr>
          <w:rFonts w:ascii="Times New Roman" w:hAnsi="Times New Roman" w:cs="Times New Roman"/>
          <w:sz w:val="28"/>
          <w:szCs w:val="28"/>
        </w:rPr>
        <w:tab/>
      </w:r>
      <w:r w:rsidRPr="00D95D10">
        <w:rPr>
          <w:rFonts w:ascii="Times New Roman" w:eastAsia="Times New Roman" w:hAnsi="Times New Roman" w:cs="Times New Roman"/>
          <w:sz w:val="28"/>
          <w:szCs w:val="28"/>
        </w:rPr>
        <w:t>деятельности</w:t>
      </w:r>
    </w:p>
    <w:p w:rsidR="005364D8" w:rsidRPr="00D95D10" w:rsidRDefault="005364D8" w:rsidP="005364D8">
      <w:pPr>
        <w:spacing w:after="0"/>
        <w:ind w:left="1"/>
        <w:jc w:val="both"/>
        <w:rPr>
          <w:rFonts w:ascii="Times New Roman" w:hAnsi="Times New Roman" w:cs="Times New Roman"/>
          <w:sz w:val="28"/>
          <w:szCs w:val="28"/>
        </w:rPr>
      </w:pPr>
      <w:r w:rsidRPr="00D95D10">
        <w:rPr>
          <w:rFonts w:ascii="Times New Roman" w:eastAsia="Times New Roman" w:hAnsi="Times New Roman" w:cs="Times New Roman"/>
          <w:sz w:val="28"/>
          <w:szCs w:val="28"/>
        </w:rPr>
        <w:t>случаев оказания медицинской помощи первого уровня;</w:t>
      </w:r>
    </w:p>
    <w:p w:rsidR="005364D8" w:rsidRPr="00D95D10" w:rsidRDefault="005364D8" w:rsidP="005364D8">
      <w:pPr>
        <w:spacing w:after="0" w:line="13" w:lineRule="exact"/>
        <w:jc w:val="both"/>
        <w:rPr>
          <w:rFonts w:ascii="Times New Roman" w:hAnsi="Times New Roman" w:cs="Times New Roman"/>
          <w:sz w:val="28"/>
          <w:szCs w:val="28"/>
        </w:rPr>
      </w:pPr>
    </w:p>
    <w:p w:rsidR="005364D8" w:rsidRPr="00D95D10" w:rsidRDefault="005364D8" w:rsidP="005364D8">
      <w:pPr>
        <w:spacing w:after="0" w:line="238" w:lineRule="auto"/>
        <w:ind w:left="1" w:right="20"/>
        <w:jc w:val="both"/>
        <w:rPr>
          <w:rFonts w:ascii="Times New Roman" w:hAnsi="Times New Roman" w:cs="Times New Roman"/>
          <w:sz w:val="28"/>
          <w:szCs w:val="28"/>
        </w:rPr>
      </w:pPr>
      <w:r w:rsidRPr="00D95D10">
        <w:rPr>
          <w:rFonts w:ascii="Times New Roman" w:eastAsia="Times New Roman" w:hAnsi="Times New Roman" w:cs="Times New Roman"/>
          <w:sz w:val="28"/>
          <w:szCs w:val="28"/>
        </w:rPr>
        <w:t>-оценки конкретных случаев оказания медицинской помощи (осмотр пациента, оценка тактики его ведения, др.) с оформлением результатов в Журнале внутреннего контроля качества медицинской деятельности (приложение) (учет результатов в форме отчетов - ежеквартально).</w:t>
      </w:r>
    </w:p>
    <w:p w:rsidR="005364D8" w:rsidRPr="00D95D10" w:rsidRDefault="005364D8" w:rsidP="005364D8">
      <w:pPr>
        <w:spacing w:after="0" w:line="14" w:lineRule="exact"/>
        <w:jc w:val="both"/>
        <w:rPr>
          <w:rFonts w:ascii="Times New Roman" w:hAnsi="Times New Roman" w:cs="Times New Roman"/>
          <w:sz w:val="28"/>
          <w:szCs w:val="28"/>
        </w:rPr>
      </w:pPr>
    </w:p>
    <w:p w:rsidR="005364D8" w:rsidRPr="00D95D10" w:rsidRDefault="005364D8" w:rsidP="005364D8">
      <w:pPr>
        <w:spacing w:after="0"/>
        <w:ind w:left="701"/>
        <w:jc w:val="both"/>
        <w:rPr>
          <w:rFonts w:ascii="Times New Roman" w:hAnsi="Times New Roman" w:cs="Times New Roman"/>
          <w:sz w:val="28"/>
          <w:szCs w:val="28"/>
        </w:rPr>
      </w:pPr>
      <w:r w:rsidRPr="00D95D10">
        <w:rPr>
          <w:rFonts w:ascii="Times New Roman" w:eastAsia="Times New Roman" w:hAnsi="Times New Roman" w:cs="Times New Roman"/>
          <w:sz w:val="28"/>
          <w:szCs w:val="28"/>
        </w:rPr>
        <w:lastRenderedPageBreak/>
        <w:t>Результаты второго уровня Контроля качества оформляются:</w:t>
      </w:r>
    </w:p>
    <w:p w:rsidR="005364D8" w:rsidRPr="00D95D10" w:rsidRDefault="005364D8" w:rsidP="005364D8">
      <w:pPr>
        <w:spacing w:after="0" w:line="13" w:lineRule="exact"/>
        <w:jc w:val="both"/>
        <w:rPr>
          <w:rFonts w:ascii="Times New Roman" w:hAnsi="Times New Roman" w:cs="Times New Roman"/>
          <w:sz w:val="28"/>
          <w:szCs w:val="28"/>
        </w:rPr>
      </w:pPr>
    </w:p>
    <w:p w:rsidR="005364D8" w:rsidRPr="00D95D10" w:rsidRDefault="005364D8" w:rsidP="005364D8">
      <w:pPr>
        <w:numPr>
          <w:ilvl w:val="0"/>
          <w:numId w:val="12"/>
        </w:numPr>
        <w:tabs>
          <w:tab w:val="left" w:pos="375"/>
        </w:tabs>
        <w:spacing w:after="0" w:line="234" w:lineRule="auto"/>
        <w:ind w:left="1" w:right="20" w:hanging="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ежемесячно – протоколом заседания подкомиссии врачебной комиссии медицинской организации;</w:t>
      </w:r>
    </w:p>
    <w:p w:rsidR="005364D8" w:rsidRPr="00D95D10" w:rsidRDefault="005364D8" w:rsidP="005364D8">
      <w:pPr>
        <w:spacing w:after="0" w:line="15" w:lineRule="exact"/>
        <w:jc w:val="both"/>
        <w:rPr>
          <w:rFonts w:ascii="Times New Roman" w:eastAsia="Times New Roman" w:hAnsi="Times New Roman" w:cs="Times New Roman"/>
          <w:sz w:val="28"/>
          <w:szCs w:val="28"/>
        </w:rPr>
      </w:pPr>
    </w:p>
    <w:p w:rsidR="005364D8" w:rsidRPr="00D95D10" w:rsidRDefault="005364D8" w:rsidP="005364D8">
      <w:pPr>
        <w:numPr>
          <w:ilvl w:val="0"/>
          <w:numId w:val="12"/>
        </w:numPr>
        <w:tabs>
          <w:tab w:val="left" w:pos="476"/>
        </w:tabs>
        <w:spacing w:after="0" w:line="236" w:lineRule="auto"/>
        <w:ind w:left="1" w:right="20" w:hanging="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ежеквартально – по форме Отчета медицинской организации по организации и результатам внутреннего контроля качества медицинской деятельности по итогам квартала, календарного года в соответствии с приложением  (ведется в журнальном варианте – таблица 1 и таблица 2 приложения).</w:t>
      </w:r>
    </w:p>
    <w:p w:rsidR="005364D8" w:rsidRPr="00D95D10" w:rsidRDefault="005364D8" w:rsidP="005364D8">
      <w:pPr>
        <w:spacing w:after="0" w:line="342" w:lineRule="exact"/>
        <w:jc w:val="both"/>
        <w:rPr>
          <w:rFonts w:ascii="Times New Roman" w:hAnsi="Times New Roman" w:cs="Times New Roman"/>
          <w:sz w:val="28"/>
          <w:szCs w:val="28"/>
        </w:rPr>
      </w:pPr>
    </w:p>
    <w:p w:rsidR="005364D8" w:rsidRPr="00D95D10" w:rsidRDefault="005364D8" w:rsidP="005364D8">
      <w:pPr>
        <w:spacing w:after="0" w:line="234" w:lineRule="auto"/>
        <w:ind w:left="7" w:firstLine="708"/>
        <w:jc w:val="both"/>
        <w:rPr>
          <w:rFonts w:ascii="Times New Roman" w:hAnsi="Times New Roman" w:cs="Times New Roman"/>
          <w:sz w:val="28"/>
          <w:szCs w:val="28"/>
        </w:rPr>
      </w:pPr>
      <w:r w:rsidRPr="00D95D10">
        <w:rPr>
          <w:rFonts w:ascii="Times New Roman" w:eastAsia="Times New Roman" w:hAnsi="Times New Roman" w:cs="Times New Roman"/>
          <w:b/>
          <w:bCs/>
          <w:sz w:val="28"/>
          <w:szCs w:val="28"/>
        </w:rPr>
        <w:t>II.4. Организация третьего уровня внутреннего контроля качества медицинской деятельности</w:t>
      </w:r>
    </w:p>
    <w:p w:rsidR="005364D8" w:rsidRPr="00D95D10" w:rsidRDefault="005364D8" w:rsidP="005364D8">
      <w:pPr>
        <w:spacing w:after="0" w:line="13" w:lineRule="exact"/>
        <w:jc w:val="both"/>
        <w:rPr>
          <w:rFonts w:ascii="Times New Roman" w:hAnsi="Times New Roman" w:cs="Times New Roman"/>
          <w:sz w:val="28"/>
          <w:szCs w:val="28"/>
        </w:rPr>
      </w:pPr>
    </w:p>
    <w:p w:rsidR="005364D8" w:rsidRPr="00D95D10" w:rsidRDefault="005364D8" w:rsidP="005364D8">
      <w:pPr>
        <w:spacing w:after="0" w:line="238" w:lineRule="auto"/>
        <w:ind w:left="7" w:firstLine="708"/>
        <w:jc w:val="both"/>
        <w:rPr>
          <w:rFonts w:ascii="Times New Roman" w:hAnsi="Times New Roman" w:cs="Times New Roman"/>
          <w:sz w:val="28"/>
          <w:szCs w:val="28"/>
        </w:rPr>
      </w:pPr>
      <w:r w:rsidRPr="00D95D10">
        <w:rPr>
          <w:rFonts w:ascii="Times New Roman" w:eastAsia="Times New Roman" w:hAnsi="Times New Roman" w:cs="Times New Roman"/>
          <w:sz w:val="28"/>
          <w:szCs w:val="28"/>
        </w:rPr>
        <w:t>Третий уровень внутреннего контроля качества медицинской деятельности проводится врачебной комиссией медицинской организации,  путем рассмотрения наиболее сложных и конфликтных ситуаций, требующих комиссионного рассмотрения, принятия решений по дальнейшей тактике ведения пациента, о профессиональном, должностном соответствии медицинских работников и другим вопросам путем оценки:</w:t>
      </w:r>
    </w:p>
    <w:p w:rsidR="005364D8" w:rsidRPr="00D95D10" w:rsidRDefault="005364D8" w:rsidP="005364D8">
      <w:pPr>
        <w:spacing w:after="0" w:line="8" w:lineRule="exact"/>
        <w:jc w:val="both"/>
        <w:rPr>
          <w:rFonts w:ascii="Times New Roman" w:hAnsi="Times New Roman" w:cs="Times New Roman"/>
          <w:sz w:val="28"/>
          <w:szCs w:val="28"/>
        </w:rPr>
      </w:pPr>
    </w:p>
    <w:p w:rsidR="005364D8" w:rsidRPr="00D95D10" w:rsidRDefault="005364D8" w:rsidP="005364D8">
      <w:pPr>
        <w:spacing w:after="0"/>
        <w:ind w:left="7"/>
        <w:jc w:val="both"/>
        <w:rPr>
          <w:rFonts w:ascii="Times New Roman" w:hAnsi="Times New Roman" w:cs="Times New Roman"/>
          <w:sz w:val="28"/>
          <w:szCs w:val="28"/>
        </w:rPr>
      </w:pPr>
      <w:r w:rsidRPr="00D95D10">
        <w:rPr>
          <w:rFonts w:ascii="Times New Roman" w:eastAsia="Times New Roman" w:hAnsi="Times New Roman" w:cs="Times New Roman"/>
          <w:sz w:val="28"/>
          <w:szCs w:val="28"/>
        </w:rPr>
        <w:t>-соблюдения структурным подразделением и учреждением в целом порядков</w:t>
      </w:r>
    </w:p>
    <w:p w:rsidR="005364D8" w:rsidRPr="00D95D10" w:rsidRDefault="005364D8" w:rsidP="005364D8">
      <w:pPr>
        <w:spacing w:after="0"/>
        <w:ind w:left="7"/>
        <w:jc w:val="both"/>
        <w:rPr>
          <w:rFonts w:ascii="Times New Roman" w:hAnsi="Times New Roman" w:cs="Times New Roman"/>
          <w:sz w:val="28"/>
          <w:szCs w:val="28"/>
        </w:rPr>
      </w:pPr>
      <w:r w:rsidRPr="00D95D10">
        <w:rPr>
          <w:rFonts w:ascii="Times New Roman" w:eastAsia="Times New Roman" w:hAnsi="Times New Roman" w:cs="Times New Roman"/>
          <w:sz w:val="28"/>
          <w:szCs w:val="28"/>
        </w:rPr>
        <w:t>оказания медицинской помощи и стандартов медицинской помощи;</w:t>
      </w:r>
    </w:p>
    <w:p w:rsidR="005364D8" w:rsidRPr="00D95D10" w:rsidRDefault="005364D8" w:rsidP="005364D8">
      <w:pPr>
        <w:tabs>
          <w:tab w:val="left" w:pos="1787"/>
          <w:tab w:val="left" w:pos="3427"/>
          <w:tab w:val="left" w:pos="4647"/>
          <w:tab w:val="left" w:pos="5647"/>
          <w:tab w:val="left" w:pos="7267"/>
          <w:tab w:val="left" w:pos="7807"/>
        </w:tabs>
        <w:spacing w:after="0"/>
        <w:ind w:left="7"/>
        <w:jc w:val="both"/>
        <w:rPr>
          <w:rFonts w:ascii="Times New Roman" w:hAnsi="Times New Roman" w:cs="Times New Roman"/>
          <w:sz w:val="28"/>
          <w:szCs w:val="28"/>
        </w:rPr>
      </w:pPr>
      <w:r w:rsidRPr="00D95D10">
        <w:rPr>
          <w:rFonts w:ascii="Times New Roman" w:eastAsia="Times New Roman" w:hAnsi="Times New Roman" w:cs="Times New Roman"/>
          <w:sz w:val="28"/>
          <w:szCs w:val="28"/>
        </w:rPr>
        <w:t>-соблюдения</w:t>
      </w:r>
      <w:r w:rsidRPr="00D95D10">
        <w:rPr>
          <w:rFonts w:ascii="Times New Roman" w:hAnsi="Times New Roman" w:cs="Times New Roman"/>
          <w:sz w:val="28"/>
          <w:szCs w:val="28"/>
        </w:rPr>
        <w:tab/>
      </w:r>
      <w:r w:rsidRPr="00D95D10">
        <w:rPr>
          <w:rFonts w:ascii="Times New Roman" w:eastAsia="Times New Roman" w:hAnsi="Times New Roman" w:cs="Times New Roman"/>
          <w:sz w:val="28"/>
          <w:szCs w:val="28"/>
        </w:rPr>
        <w:t>безопасных</w:t>
      </w:r>
      <w:r w:rsidRPr="00D95D10">
        <w:rPr>
          <w:rFonts w:ascii="Times New Roman" w:eastAsia="Times New Roman" w:hAnsi="Times New Roman" w:cs="Times New Roman"/>
          <w:sz w:val="28"/>
          <w:szCs w:val="28"/>
        </w:rPr>
        <w:tab/>
        <w:t>условий</w:t>
      </w:r>
      <w:r w:rsidRPr="00D95D10">
        <w:rPr>
          <w:rFonts w:ascii="Times New Roman" w:eastAsia="Times New Roman" w:hAnsi="Times New Roman" w:cs="Times New Roman"/>
          <w:sz w:val="28"/>
          <w:szCs w:val="28"/>
        </w:rPr>
        <w:tab/>
        <w:t>труда,</w:t>
      </w:r>
      <w:r w:rsidRPr="00D95D10">
        <w:rPr>
          <w:rFonts w:ascii="Times New Roman" w:eastAsia="Times New Roman" w:hAnsi="Times New Roman" w:cs="Times New Roman"/>
          <w:sz w:val="28"/>
          <w:szCs w:val="28"/>
        </w:rPr>
        <w:tab/>
        <w:t>требований</w:t>
      </w:r>
      <w:r w:rsidRPr="00D95D10">
        <w:rPr>
          <w:rFonts w:ascii="Times New Roman" w:eastAsia="Times New Roman" w:hAnsi="Times New Roman" w:cs="Times New Roman"/>
          <w:sz w:val="28"/>
          <w:szCs w:val="28"/>
        </w:rPr>
        <w:tab/>
        <w:t>по</w:t>
      </w:r>
      <w:r w:rsidRPr="00D95D10">
        <w:rPr>
          <w:rFonts w:ascii="Times New Roman" w:hAnsi="Times New Roman" w:cs="Times New Roman"/>
          <w:sz w:val="28"/>
          <w:szCs w:val="28"/>
        </w:rPr>
        <w:tab/>
      </w:r>
      <w:proofErr w:type="gramStart"/>
      <w:r w:rsidRPr="00D95D10">
        <w:rPr>
          <w:rFonts w:ascii="Times New Roman" w:eastAsia="Times New Roman" w:hAnsi="Times New Roman" w:cs="Times New Roman"/>
          <w:sz w:val="28"/>
          <w:szCs w:val="28"/>
        </w:rPr>
        <w:t>безопасному</w:t>
      </w:r>
      <w:proofErr w:type="gramEnd"/>
    </w:p>
    <w:p w:rsidR="005364D8" w:rsidRPr="00D95D10" w:rsidRDefault="005364D8" w:rsidP="005364D8">
      <w:pPr>
        <w:tabs>
          <w:tab w:val="left" w:pos="1747"/>
          <w:tab w:val="left" w:pos="2127"/>
          <w:tab w:val="left" w:pos="3987"/>
          <w:tab w:val="left" w:pos="5827"/>
          <w:tab w:val="left" w:pos="7027"/>
          <w:tab w:val="left" w:pos="7407"/>
          <w:tab w:val="left" w:pos="7947"/>
        </w:tabs>
        <w:spacing w:after="0"/>
        <w:ind w:left="7"/>
        <w:jc w:val="both"/>
        <w:rPr>
          <w:rFonts w:ascii="Times New Roman" w:hAnsi="Times New Roman" w:cs="Times New Roman"/>
          <w:sz w:val="28"/>
          <w:szCs w:val="28"/>
        </w:rPr>
      </w:pPr>
      <w:r w:rsidRPr="00D95D10">
        <w:rPr>
          <w:rFonts w:ascii="Times New Roman" w:eastAsia="Times New Roman" w:hAnsi="Times New Roman" w:cs="Times New Roman"/>
          <w:sz w:val="28"/>
          <w:szCs w:val="28"/>
        </w:rPr>
        <w:t>применению</w:t>
      </w:r>
      <w:r w:rsidRPr="00D95D10">
        <w:rPr>
          <w:rFonts w:ascii="Times New Roman" w:eastAsia="Times New Roman" w:hAnsi="Times New Roman" w:cs="Times New Roman"/>
          <w:sz w:val="28"/>
          <w:szCs w:val="28"/>
        </w:rPr>
        <w:tab/>
        <w:t>и</w:t>
      </w:r>
      <w:r w:rsidRPr="00D95D10">
        <w:rPr>
          <w:rFonts w:ascii="Times New Roman" w:eastAsia="Times New Roman" w:hAnsi="Times New Roman" w:cs="Times New Roman"/>
          <w:sz w:val="28"/>
          <w:szCs w:val="28"/>
        </w:rPr>
        <w:tab/>
        <w:t>эксплуатации</w:t>
      </w:r>
      <w:r w:rsidRPr="00D95D10">
        <w:rPr>
          <w:rFonts w:ascii="Times New Roman" w:eastAsia="Times New Roman" w:hAnsi="Times New Roman" w:cs="Times New Roman"/>
          <w:sz w:val="28"/>
          <w:szCs w:val="28"/>
        </w:rPr>
        <w:tab/>
        <w:t>медицинских</w:t>
      </w:r>
      <w:r w:rsidRPr="00D95D10">
        <w:rPr>
          <w:rFonts w:ascii="Times New Roman" w:eastAsia="Times New Roman" w:hAnsi="Times New Roman" w:cs="Times New Roman"/>
          <w:sz w:val="28"/>
          <w:szCs w:val="28"/>
        </w:rPr>
        <w:tab/>
        <w:t>изделий</w:t>
      </w:r>
      <w:r w:rsidRPr="00D95D10">
        <w:rPr>
          <w:rFonts w:ascii="Times New Roman" w:eastAsia="Times New Roman" w:hAnsi="Times New Roman" w:cs="Times New Roman"/>
          <w:sz w:val="28"/>
          <w:szCs w:val="28"/>
        </w:rPr>
        <w:tab/>
        <w:t>и</w:t>
      </w:r>
      <w:r w:rsidRPr="00D95D10">
        <w:rPr>
          <w:rFonts w:ascii="Times New Roman" w:eastAsia="Times New Roman" w:hAnsi="Times New Roman" w:cs="Times New Roman"/>
          <w:sz w:val="28"/>
          <w:szCs w:val="28"/>
        </w:rPr>
        <w:tab/>
        <w:t>их</w:t>
      </w:r>
      <w:r w:rsidRPr="00D95D10">
        <w:rPr>
          <w:rFonts w:ascii="Times New Roman" w:hAnsi="Times New Roman" w:cs="Times New Roman"/>
          <w:sz w:val="28"/>
          <w:szCs w:val="28"/>
        </w:rPr>
        <w:tab/>
      </w:r>
      <w:r w:rsidRPr="00D95D10">
        <w:rPr>
          <w:rFonts w:ascii="Times New Roman" w:eastAsia="Times New Roman" w:hAnsi="Times New Roman" w:cs="Times New Roman"/>
          <w:sz w:val="28"/>
          <w:szCs w:val="28"/>
        </w:rPr>
        <w:t>утилизации</w:t>
      </w:r>
    </w:p>
    <w:p w:rsidR="005364D8" w:rsidRPr="00D95D10" w:rsidRDefault="005364D8" w:rsidP="005364D8">
      <w:pPr>
        <w:spacing w:after="0"/>
        <w:ind w:left="7"/>
        <w:jc w:val="both"/>
        <w:rPr>
          <w:rFonts w:ascii="Times New Roman" w:hAnsi="Times New Roman" w:cs="Times New Roman"/>
          <w:sz w:val="28"/>
          <w:szCs w:val="28"/>
        </w:rPr>
      </w:pPr>
      <w:r w:rsidRPr="00D95D10">
        <w:rPr>
          <w:rFonts w:ascii="Times New Roman" w:eastAsia="Times New Roman" w:hAnsi="Times New Roman" w:cs="Times New Roman"/>
          <w:sz w:val="28"/>
          <w:szCs w:val="28"/>
        </w:rPr>
        <w:t>(уничтожению);</w:t>
      </w:r>
    </w:p>
    <w:p w:rsidR="005364D8" w:rsidRPr="00D95D10" w:rsidRDefault="005364D8" w:rsidP="005364D8">
      <w:pPr>
        <w:spacing w:after="0" w:line="15" w:lineRule="exact"/>
        <w:jc w:val="both"/>
        <w:rPr>
          <w:rFonts w:ascii="Times New Roman" w:hAnsi="Times New Roman" w:cs="Times New Roman"/>
          <w:sz w:val="28"/>
          <w:szCs w:val="28"/>
        </w:rPr>
      </w:pPr>
    </w:p>
    <w:p w:rsidR="005364D8" w:rsidRPr="00D95D10" w:rsidRDefault="005364D8" w:rsidP="005364D8">
      <w:pPr>
        <w:spacing w:after="0" w:line="236" w:lineRule="auto"/>
        <w:ind w:left="7"/>
        <w:jc w:val="both"/>
        <w:rPr>
          <w:rFonts w:ascii="Times New Roman" w:hAnsi="Times New Roman" w:cs="Times New Roman"/>
          <w:sz w:val="28"/>
          <w:szCs w:val="28"/>
        </w:rPr>
      </w:pPr>
      <w:r w:rsidRPr="00D95D10">
        <w:rPr>
          <w:rFonts w:ascii="Times New Roman" w:eastAsia="Times New Roman" w:hAnsi="Times New Roman" w:cs="Times New Roman"/>
          <w:sz w:val="28"/>
          <w:szCs w:val="28"/>
        </w:rPr>
        <w:t>-соблюдения медицинскими и фармацевтическими работниками ограничений, применяемых к ним при осуществлении профессиональной деятельности.</w:t>
      </w:r>
    </w:p>
    <w:p w:rsidR="005364D8" w:rsidRPr="00D95D10" w:rsidRDefault="005364D8" w:rsidP="005364D8">
      <w:pPr>
        <w:spacing w:after="0" w:line="2" w:lineRule="exact"/>
        <w:jc w:val="both"/>
        <w:rPr>
          <w:rFonts w:ascii="Times New Roman" w:hAnsi="Times New Roman" w:cs="Times New Roman"/>
          <w:sz w:val="28"/>
          <w:szCs w:val="28"/>
        </w:rPr>
      </w:pPr>
    </w:p>
    <w:p w:rsidR="005364D8" w:rsidRPr="00D95D10" w:rsidRDefault="005364D8" w:rsidP="005364D8">
      <w:pPr>
        <w:spacing w:after="0"/>
        <w:ind w:left="7"/>
        <w:jc w:val="both"/>
        <w:rPr>
          <w:rFonts w:ascii="Times New Roman" w:hAnsi="Times New Roman" w:cs="Times New Roman"/>
          <w:sz w:val="28"/>
          <w:szCs w:val="28"/>
        </w:rPr>
      </w:pPr>
      <w:r w:rsidRPr="00D95D10">
        <w:rPr>
          <w:rFonts w:ascii="Times New Roman" w:eastAsia="Times New Roman" w:hAnsi="Times New Roman" w:cs="Times New Roman"/>
          <w:sz w:val="28"/>
          <w:szCs w:val="28"/>
        </w:rPr>
        <w:t>Учет результатов оформляется в форме протокола – ежеквартально.</w:t>
      </w:r>
    </w:p>
    <w:p w:rsidR="005364D8" w:rsidRPr="00D95D10" w:rsidRDefault="005364D8" w:rsidP="005364D8">
      <w:pPr>
        <w:spacing w:after="0" w:line="13" w:lineRule="exact"/>
        <w:jc w:val="both"/>
        <w:rPr>
          <w:rFonts w:ascii="Times New Roman" w:hAnsi="Times New Roman" w:cs="Times New Roman"/>
          <w:sz w:val="28"/>
          <w:szCs w:val="28"/>
        </w:rPr>
      </w:pPr>
    </w:p>
    <w:p w:rsidR="005364D8" w:rsidRPr="00D95D10" w:rsidRDefault="005364D8" w:rsidP="005364D8">
      <w:pPr>
        <w:spacing w:after="0" w:line="237" w:lineRule="auto"/>
        <w:ind w:left="7" w:firstLine="540"/>
        <w:jc w:val="both"/>
        <w:rPr>
          <w:rFonts w:ascii="Times New Roman" w:hAnsi="Times New Roman" w:cs="Times New Roman"/>
          <w:sz w:val="28"/>
          <w:szCs w:val="28"/>
        </w:rPr>
      </w:pPr>
      <w:r w:rsidRPr="00D95D10">
        <w:rPr>
          <w:rFonts w:ascii="Times New Roman" w:eastAsia="Times New Roman" w:hAnsi="Times New Roman" w:cs="Times New Roman"/>
          <w:sz w:val="28"/>
          <w:szCs w:val="28"/>
        </w:rPr>
        <w:t>На втором и третьем уровнях внутренний контроль качества медицинской деятельности может проводиться по совокупности случаев оказания медицинской помощи, отобранных по тематическому признаку.</w:t>
      </w:r>
    </w:p>
    <w:p w:rsidR="005364D8" w:rsidRPr="00D95D10" w:rsidRDefault="005364D8" w:rsidP="005364D8">
      <w:pPr>
        <w:spacing w:after="0" w:line="340" w:lineRule="exact"/>
        <w:jc w:val="both"/>
        <w:rPr>
          <w:rFonts w:ascii="Times New Roman" w:hAnsi="Times New Roman" w:cs="Times New Roman"/>
          <w:sz w:val="28"/>
          <w:szCs w:val="28"/>
        </w:rPr>
      </w:pPr>
    </w:p>
    <w:p w:rsidR="005364D8" w:rsidRPr="00D95D10" w:rsidRDefault="005364D8" w:rsidP="005364D8">
      <w:pPr>
        <w:spacing w:after="0" w:line="234" w:lineRule="auto"/>
        <w:ind w:left="7" w:firstLine="540"/>
        <w:jc w:val="both"/>
        <w:rPr>
          <w:rFonts w:ascii="Times New Roman" w:hAnsi="Times New Roman" w:cs="Times New Roman"/>
          <w:sz w:val="28"/>
          <w:szCs w:val="28"/>
        </w:rPr>
      </w:pPr>
      <w:r w:rsidRPr="00D95D10">
        <w:rPr>
          <w:rFonts w:ascii="Times New Roman" w:eastAsia="Times New Roman" w:hAnsi="Times New Roman" w:cs="Times New Roman"/>
          <w:b/>
          <w:bCs/>
          <w:sz w:val="28"/>
          <w:szCs w:val="28"/>
        </w:rPr>
        <w:t>III. Объемы проведения внутреннего контроля качества медицинской деятельности</w:t>
      </w:r>
    </w:p>
    <w:p w:rsidR="005364D8" w:rsidRPr="00D95D10" w:rsidRDefault="005364D8" w:rsidP="005364D8">
      <w:pPr>
        <w:spacing w:after="0" w:line="11" w:lineRule="exact"/>
        <w:jc w:val="both"/>
        <w:rPr>
          <w:rFonts w:ascii="Times New Roman" w:hAnsi="Times New Roman" w:cs="Times New Roman"/>
          <w:sz w:val="28"/>
          <w:szCs w:val="28"/>
        </w:rPr>
      </w:pPr>
    </w:p>
    <w:p w:rsidR="005364D8" w:rsidRPr="00D95D10" w:rsidRDefault="005364D8" w:rsidP="005364D8">
      <w:pPr>
        <w:spacing w:after="0" w:line="238" w:lineRule="auto"/>
        <w:ind w:left="7" w:firstLine="540"/>
        <w:jc w:val="both"/>
        <w:rPr>
          <w:rFonts w:ascii="Times New Roman" w:hAnsi="Times New Roman" w:cs="Times New Roman"/>
          <w:sz w:val="28"/>
          <w:szCs w:val="28"/>
        </w:rPr>
      </w:pPr>
      <w:r w:rsidRPr="00D95D10">
        <w:rPr>
          <w:rFonts w:ascii="Times New Roman" w:eastAsia="Times New Roman" w:hAnsi="Times New Roman" w:cs="Times New Roman"/>
          <w:sz w:val="28"/>
          <w:szCs w:val="28"/>
        </w:rPr>
        <w:t>Объемы проведения внутреннего контроля качества медицинской деятельности определяются с учетом структуры, мощности структурных подразделений, объемов оказываемой медицинской помощи в медицинской организации. Объемы проведения внутреннего контроля качества медицинской деятельности определяются приказом руководителя и зависят от мощности медицинской организации. Устанавливаются следующие обязательные объемы проведения внутреннего контроля качества медицинской деятельности:</w:t>
      </w:r>
    </w:p>
    <w:p w:rsidR="005364D8" w:rsidRPr="00D95D10" w:rsidRDefault="005364D8" w:rsidP="005364D8">
      <w:pPr>
        <w:spacing w:after="0" w:line="21" w:lineRule="exact"/>
        <w:jc w:val="both"/>
        <w:rPr>
          <w:rFonts w:ascii="Times New Roman" w:hAnsi="Times New Roman" w:cs="Times New Roman"/>
          <w:sz w:val="28"/>
          <w:szCs w:val="28"/>
        </w:rPr>
      </w:pPr>
    </w:p>
    <w:p w:rsidR="005364D8" w:rsidRPr="00D95D10" w:rsidRDefault="005364D8" w:rsidP="005364D8">
      <w:pPr>
        <w:numPr>
          <w:ilvl w:val="1"/>
          <w:numId w:val="13"/>
        </w:numPr>
        <w:tabs>
          <w:tab w:val="left" w:pos="922"/>
        </w:tabs>
        <w:spacing w:after="0" w:line="235" w:lineRule="auto"/>
        <w:ind w:left="7" w:firstLine="533"/>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для заведующих структурными подразделениями медицинских организаций, оказывающих медицинскую помощь в амбулаторных условиях</w:t>
      </w:r>
    </w:p>
    <w:p w:rsidR="005364D8" w:rsidRPr="00D95D10" w:rsidRDefault="005364D8" w:rsidP="005364D8">
      <w:pPr>
        <w:spacing w:after="0" w:line="15" w:lineRule="exact"/>
        <w:jc w:val="both"/>
        <w:rPr>
          <w:rFonts w:ascii="Times New Roman" w:eastAsia="Times New Roman" w:hAnsi="Times New Roman" w:cs="Times New Roman"/>
          <w:sz w:val="28"/>
          <w:szCs w:val="28"/>
        </w:rPr>
      </w:pPr>
    </w:p>
    <w:p w:rsidR="005364D8" w:rsidRPr="00D95D10" w:rsidRDefault="005364D8" w:rsidP="005364D8">
      <w:pPr>
        <w:numPr>
          <w:ilvl w:val="0"/>
          <w:numId w:val="13"/>
        </w:numPr>
        <w:tabs>
          <w:tab w:val="left" w:pos="319"/>
        </w:tabs>
        <w:spacing w:after="0" w:line="234" w:lineRule="auto"/>
        <w:ind w:left="7" w:hanging="7"/>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вне медицинской организации, - ежемесячно не менее 0,5% от числа законченных случаев оказания медицинской помощи;</w:t>
      </w:r>
    </w:p>
    <w:p w:rsidR="005364D8" w:rsidRPr="00D95D10" w:rsidRDefault="005364D8" w:rsidP="005364D8">
      <w:pPr>
        <w:spacing w:after="0" w:line="15" w:lineRule="exact"/>
        <w:jc w:val="both"/>
        <w:rPr>
          <w:rFonts w:ascii="Times New Roman" w:eastAsia="Times New Roman" w:hAnsi="Times New Roman" w:cs="Times New Roman"/>
          <w:sz w:val="28"/>
          <w:szCs w:val="28"/>
        </w:rPr>
      </w:pPr>
    </w:p>
    <w:p w:rsidR="005364D8" w:rsidRPr="00D95D10" w:rsidRDefault="005364D8" w:rsidP="005364D8">
      <w:pPr>
        <w:numPr>
          <w:ilvl w:val="1"/>
          <w:numId w:val="13"/>
        </w:numPr>
        <w:tabs>
          <w:tab w:val="left" w:pos="922"/>
        </w:tabs>
        <w:spacing w:after="0" w:line="332" w:lineRule="exact"/>
        <w:ind w:left="7" w:firstLine="533"/>
        <w:jc w:val="both"/>
        <w:rPr>
          <w:rFonts w:ascii="Times New Roman" w:hAnsi="Times New Roman" w:cs="Times New Roman"/>
          <w:sz w:val="28"/>
          <w:szCs w:val="28"/>
        </w:rPr>
      </w:pPr>
      <w:r w:rsidRPr="00D95D10">
        <w:rPr>
          <w:rFonts w:ascii="Times New Roman" w:eastAsia="Times New Roman" w:hAnsi="Times New Roman" w:cs="Times New Roman"/>
          <w:sz w:val="28"/>
          <w:szCs w:val="28"/>
        </w:rPr>
        <w:lastRenderedPageBreak/>
        <w:t>для заведующих структурными подразделениями медицинских организаций, оказывающих медицинскую помощь в условиях дневного стационара  - ежемесячно от 50% до 100% от числа законченных случаев оказания медицинской помощи;</w:t>
      </w:r>
    </w:p>
    <w:p w:rsidR="005364D8" w:rsidRPr="00D95D10" w:rsidRDefault="005364D8" w:rsidP="005364D8">
      <w:pPr>
        <w:spacing w:after="0" w:line="13" w:lineRule="exact"/>
        <w:jc w:val="both"/>
        <w:rPr>
          <w:rFonts w:ascii="Times New Roman" w:hAnsi="Times New Roman" w:cs="Times New Roman"/>
          <w:sz w:val="28"/>
          <w:szCs w:val="28"/>
        </w:rPr>
      </w:pPr>
    </w:p>
    <w:p w:rsidR="005364D8" w:rsidRPr="00D95D10" w:rsidRDefault="005364D8" w:rsidP="005364D8">
      <w:pPr>
        <w:spacing w:after="0" w:line="15" w:lineRule="exact"/>
        <w:jc w:val="both"/>
        <w:rPr>
          <w:rFonts w:ascii="Times New Roman" w:eastAsia="Times New Roman" w:hAnsi="Times New Roman" w:cs="Times New Roman"/>
          <w:sz w:val="28"/>
          <w:szCs w:val="28"/>
        </w:rPr>
      </w:pPr>
    </w:p>
    <w:p w:rsidR="005364D8" w:rsidRPr="00D95D10" w:rsidRDefault="005364D8" w:rsidP="005364D8">
      <w:pPr>
        <w:numPr>
          <w:ilvl w:val="0"/>
          <w:numId w:val="14"/>
        </w:numPr>
        <w:tabs>
          <w:tab w:val="left" w:pos="790"/>
        </w:tabs>
        <w:spacing w:after="0" w:line="237" w:lineRule="auto"/>
        <w:ind w:firstLine="539"/>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для старшей медицинской сестры  ежеквартально не менее 2 экспертиз качества работы каждого среднего медицинского работника отделения;</w:t>
      </w:r>
    </w:p>
    <w:p w:rsidR="005364D8" w:rsidRPr="00D95D10" w:rsidRDefault="005364D8" w:rsidP="005364D8">
      <w:pPr>
        <w:spacing w:after="0" w:line="13" w:lineRule="exact"/>
        <w:jc w:val="both"/>
        <w:rPr>
          <w:rFonts w:ascii="Times New Roman" w:eastAsia="Times New Roman" w:hAnsi="Times New Roman" w:cs="Times New Roman"/>
          <w:sz w:val="28"/>
          <w:szCs w:val="28"/>
        </w:rPr>
      </w:pPr>
    </w:p>
    <w:p w:rsidR="005364D8" w:rsidRPr="00D95D10" w:rsidRDefault="005364D8" w:rsidP="005364D8">
      <w:pPr>
        <w:spacing w:after="0" w:line="13" w:lineRule="exact"/>
        <w:jc w:val="both"/>
        <w:rPr>
          <w:rFonts w:ascii="Times New Roman" w:eastAsia="Times New Roman" w:hAnsi="Times New Roman" w:cs="Times New Roman"/>
          <w:sz w:val="28"/>
          <w:szCs w:val="28"/>
        </w:rPr>
      </w:pPr>
    </w:p>
    <w:p w:rsidR="005364D8" w:rsidRPr="00D95D10" w:rsidRDefault="005364D8" w:rsidP="005364D8">
      <w:pPr>
        <w:spacing w:after="0" w:line="17" w:lineRule="exact"/>
        <w:jc w:val="both"/>
        <w:rPr>
          <w:rFonts w:ascii="Times New Roman" w:eastAsia="Times New Roman" w:hAnsi="Times New Roman" w:cs="Times New Roman"/>
          <w:sz w:val="28"/>
          <w:szCs w:val="28"/>
        </w:rPr>
      </w:pPr>
    </w:p>
    <w:p w:rsidR="005364D8" w:rsidRPr="00D95D10" w:rsidRDefault="005364D8" w:rsidP="005364D8">
      <w:pPr>
        <w:numPr>
          <w:ilvl w:val="0"/>
          <w:numId w:val="14"/>
        </w:numPr>
        <w:tabs>
          <w:tab w:val="left" w:pos="900"/>
        </w:tabs>
        <w:spacing w:after="0" w:line="238" w:lineRule="auto"/>
        <w:ind w:firstLine="539"/>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 xml:space="preserve">для заместителей руководителя медицинской организации по лечебной работе, а также должностей с иными наименованиями) - ежемесячно не менее 10% законченных случаев оказания медицинской помощи (в том числе </w:t>
      </w:r>
      <w:proofErr w:type="gramStart"/>
      <w:r w:rsidRPr="00D95D10">
        <w:rPr>
          <w:rFonts w:ascii="Times New Roman" w:eastAsia="Times New Roman" w:hAnsi="Times New Roman" w:cs="Times New Roman"/>
          <w:sz w:val="28"/>
          <w:szCs w:val="28"/>
        </w:rPr>
        <w:t>случаев внутреннего контроля качества медицинской деятельности первого уровня</w:t>
      </w:r>
      <w:proofErr w:type="gramEnd"/>
      <w:r w:rsidRPr="00D95D10">
        <w:rPr>
          <w:rFonts w:ascii="Times New Roman" w:eastAsia="Times New Roman" w:hAnsi="Times New Roman" w:cs="Times New Roman"/>
          <w:sz w:val="28"/>
          <w:szCs w:val="28"/>
        </w:rPr>
        <w:t>).</w:t>
      </w:r>
    </w:p>
    <w:p w:rsidR="005364D8" w:rsidRPr="00D95D10" w:rsidRDefault="005364D8" w:rsidP="005364D8">
      <w:pPr>
        <w:spacing w:after="0" w:line="13" w:lineRule="exact"/>
        <w:jc w:val="both"/>
        <w:rPr>
          <w:rFonts w:ascii="Times New Roman" w:eastAsia="Times New Roman" w:hAnsi="Times New Roman" w:cs="Times New Roman"/>
          <w:sz w:val="28"/>
          <w:szCs w:val="28"/>
        </w:rPr>
      </w:pPr>
    </w:p>
    <w:p w:rsidR="005364D8" w:rsidRPr="00D95D10" w:rsidRDefault="005364D8" w:rsidP="005364D8">
      <w:pPr>
        <w:spacing w:after="0" w:line="236" w:lineRule="auto"/>
        <w:ind w:right="20" w:firstLine="540"/>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Объем проведения внутреннего контроля качества медицинской деятельности врачебной комиссии (подкомиссии) медицинской организации определяется приказом руководителя медицинской организации.</w:t>
      </w:r>
    </w:p>
    <w:p w:rsidR="005364D8" w:rsidRPr="00D95D10" w:rsidRDefault="005364D8" w:rsidP="005364D8">
      <w:pPr>
        <w:spacing w:after="0" w:line="342" w:lineRule="exact"/>
        <w:jc w:val="both"/>
        <w:rPr>
          <w:rFonts w:ascii="Times New Roman" w:hAnsi="Times New Roman" w:cs="Times New Roman"/>
          <w:sz w:val="28"/>
          <w:szCs w:val="28"/>
        </w:rPr>
      </w:pPr>
    </w:p>
    <w:p w:rsidR="005364D8" w:rsidRDefault="005364D8" w:rsidP="005364D8">
      <w:pPr>
        <w:spacing w:after="0" w:line="235" w:lineRule="auto"/>
        <w:ind w:firstLine="540"/>
        <w:jc w:val="both"/>
        <w:rPr>
          <w:rFonts w:ascii="Times New Roman" w:eastAsia="Times New Roman" w:hAnsi="Times New Roman" w:cs="Times New Roman"/>
          <w:b/>
          <w:bCs/>
          <w:sz w:val="28"/>
          <w:szCs w:val="28"/>
        </w:rPr>
      </w:pPr>
    </w:p>
    <w:p w:rsidR="005364D8" w:rsidRDefault="005364D8" w:rsidP="005364D8">
      <w:pPr>
        <w:spacing w:after="0" w:line="235" w:lineRule="auto"/>
        <w:ind w:firstLine="540"/>
        <w:jc w:val="both"/>
        <w:rPr>
          <w:rFonts w:ascii="Times New Roman" w:eastAsia="Times New Roman" w:hAnsi="Times New Roman" w:cs="Times New Roman"/>
          <w:b/>
          <w:bCs/>
          <w:sz w:val="28"/>
          <w:szCs w:val="28"/>
        </w:rPr>
      </w:pPr>
    </w:p>
    <w:p w:rsidR="005364D8" w:rsidRDefault="005364D8" w:rsidP="005364D8">
      <w:pPr>
        <w:spacing w:after="0" w:line="235" w:lineRule="auto"/>
        <w:ind w:firstLine="540"/>
        <w:jc w:val="both"/>
        <w:rPr>
          <w:rFonts w:ascii="Times New Roman" w:eastAsia="Times New Roman" w:hAnsi="Times New Roman" w:cs="Times New Roman"/>
          <w:b/>
          <w:bCs/>
          <w:sz w:val="28"/>
          <w:szCs w:val="28"/>
        </w:rPr>
      </w:pPr>
    </w:p>
    <w:p w:rsidR="005364D8" w:rsidRPr="00D95D10" w:rsidRDefault="005364D8" w:rsidP="005364D8">
      <w:pPr>
        <w:spacing w:after="0" w:line="235" w:lineRule="auto"/>
        <w:ind w:firstLine="540"/>
        <w:jc w:val="both"/>
        <w:rPr>
          <w:rFonts w:ascii="Times New Roman" w:hAnsi="Times New Roman" w:cs="Times New Roman"/>
          <w:sz w:val="28"/>
          <w:szCs w:val="28"/>
        </w:rPr>
      </w:pPr>
      <w:r w:rsidRPr="00D95D10">
        <w:rPr>
          <w:rFonts w:ascii="Times New Roman" w:eastAsia="Times New Roman" w:hAnsi="Times New Roman" w:cs="Times New Roman"/>
          <w:b/>
          <w:bCs/>
          <w:sz w:val="28"/>
          <w:szCs w:val="28"/>
        </w:rPr>
        <w:t>IV. Обязательные случаи проведения внутреннего контроля качества медицинской деятельности</w:t>
      </w:r>
    </w:p>
    <w:p w:rsidR="005364D8" w:rsidRPr="00D95D10" w:rsidRDefault="005364D8" w:rsidP="005364D8">
      <w:pPr>
        <w:spacing w:after="0" w:line="10" w:lineRule="exact"/>
        <w:jc w:val="both"/>
        <w:rPr>
          <w:rFonts w:ascii="Times New Roman" w:hAnsi="Times New Roman" w:cs="Times New Roman"/>
          <w:sz w:val="28"/>
          <w:szCs w:val="28"/>
        </w:rPr>
      </w:pPr>
    </w:p>
    <w:p w:rsidR="005364D8" w:rsidRPr="00D95D10" w:rsidRDefault="005364D8" w:rsidP="005364D8">
      <w:pPr>
        <w:spacing w:after="0" w:line="236" w:lineRule="auto"/>
        <w:ind w:right="20" w:firstLine="540"/>
        <w:jc w:val="both"/>
        <w:rPr>
          <w:rFonts w:ascii="Times New Roman" w:hAnsi="Times New Roman" w:cs="Times New Roman"/>
          <w:sz w:val="28"/>
          <w:szCs w:val="28"/>
        </w:rPr>
      </w:pPr>
      <w:r w:rsidRPr="00D95D10">
        <w:rPr>
          <w:rFonts w:ascii="Times New Roman" w:eastAsia="Times New Roman" w:hAnsi="Times New Roman" w:cs="Times New Roman"/>
          <w:sz w:val="28"/>
          <w:szCs w:val="28"/>
        </w:rPr>
        <w:t>Внутреннему контролю качества медицинской деятельности (на первом, втором уровнях) в обязательном порядке подлежат случаи оказания медицинской помощи:</w:t>
      </w:r>
    </w:p>
    <w:p w:rsidR="005364D8" w:rsidRPr="00D95D10" w:rsidRDefault="005364D8" w:rsidP="005364D8">
      <w:pPr>
        <w:spacing w:after="0" w:line="1" w:lineRule="exact"/>
        <w:jc w:val="both"/>
        <w:rPr>
          <w:rFonts w:ascii="Times New Roman" w:hAnsi="Times New Roman" w:cs="Times New Roman"/>
          <w:sz w:val="28"/>
          <w:szCs w:val="28"/>
        </w:rPr>
      </w:pPr>
    </w:p>
    <w:p w:rsidR="005364D8" w:rsidRPr="00D95D10" w:rsidRDefault="005364D8" w:rsidP="005364D8">
      <w:pPr>
        <w:numPr>
          <w:ilvl w:val="0"/>
          <w:numId w:val="15"/>
        </w:numPr>
        <w:tabs>
          <w:tab w:val="left" w:pos="820"/>
        </w:tabs>
        <w:spacing w:after="0" w:line="240" w:lineRule="auto"/>
        <w:ind w:left="820" w:hanging="28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В амбулаторных условиях:</w:t>
      </w:r>
    </w:p>
    <w:p w:rsidR="005364D8" w:rsidRPr="00D95D10" w:rsidRDefault="005364D8" w:rsidP="005364D8">
      <w:pPr>
        <w:numPr>
          <w:ilvl w:val="0"/>
          <w:numId w:val="16"/>
        </w:numPr>
        <w:tabs>
          <w:tab w:val="left" w:pos="840"/>
        </w:tabs>
        <w:spacing w:after="0" w:line="240" w:lineRule="auto"/>
        <w:ind w:left="840" w:hanging="30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летальных исходов у лиц трудоспособного возраста;</w:t>
      </w:r>
    </w:p>
    <w:p w:rsidR="005364D8" w:rsidRPr="00D95D10" w:rsidRDefault="005364D8" w:rsidP="005364D8">
      <w:pPr>
        <w:spacing w:after="0" w:line="1" w:lineRule="exact"/>
        <w:jc w:val="both"/>
        <w:rPr>
          <w:rFonts w:ascii="Times New Roman" w:eastAsia="Times New Roman" w:hAnsi="Times New Roman" w:cs="Times New Roman"/>
          <w:sz w:val="28"/>
          <w:szCs w:val="28"/>
        </w:rPr>
      </w:pPr>
    </w:p>
    <w:p w:rsidR="005364D8" w:rsidRPr="00D95D10" w:rsidRDefault="005364D8" w:rsidP="005364D8">
      <w:pPr>
        <w:numPr>
          <w:ilvl w:val="0"/>
          <w:numId w:val="16"/>
        </w:numPr>
        <w:tabs>
          <w:tab w:val="left" w:pos="840"/>
        </w:tabs>
        <w:spacing w:after="0" w:line="240" w:lineRule="auto"/>
        <w:ind w:left="840" w:hanging="30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летальных исходов на дому от управляемых причин;</w:t>
      </w:r>
    </w:p>
    <w:p w:rsidR="005364D8" w:rsidRPr="00D95D10" w:rsidRDefault="005364D8" w:rsidP="005364D8">
      <w:pPr>
        <w:spacing w:after="0" w:line="13" w:lineRule="exact"/>
        <w:jc w:val="both"/>
        <w:rPr>
          <w:rFonts w:ascii="Times New Roman" w:eastAsia="Times New Roman" w:hAnsi="Times New Roman" w:cs="Times New Roman"/>
          <w:sz w:val="28"/>
          <w:szCs w:val="28"/>
        </w:rPr>
      </w:pPr>
    </w:p>
    <w:p w:rsidR="005364D8" w:rsidRPr="00D95D10" w:rsidRDefault="005364D8" w:rsidP="005364D8">
      <w:pPr>
        <w:numPr>
          <w:ilvl w:val="0"/>
          <w:numId w:val="16"/>
        </w:numPr>
        <w:tabs>
          <w:tab w:val="left" w:pos="885"/>
        </w:tabs>
        <w:spacing w:after="0" w:line="237" w:lineRule="auto"/>
        <w:ind w:right="20" w:firstLine="539"/>
        <w:jc w:val="both"/>
        <w:rPr>
          <w:rFonts w:ascii="Times New Roman" w:eastAsia="Times New Roman" w:hAnsi="Times New Roman" w:cs="Times New Roman"/>
          <w:sz w:val="28"/>
          <w:szCs w:val="28"/>
        </w:rPr>
      </w:pPr>
      <w:proofErr w:type="gramStart"/>
      <w:r w:rsidRPr="00D95D10">
        <w:rPr>
          <w:rFonts w:ascii="Times New Roman" w:eastAsia="Times New Roman" w:hAnsi="Times New Roman" w:cs="Times New Roman"/>
          <w:sz w:val="28"/>
          <w:szCs w:val="28"/>
        </w:rPr>
        <w:t>сопровождающиеся</w:t>
      </w:r>
      <w:proofErr w:type="gramEnd"/>
      <w:r w:rsidRPr="00D95D10">
        <w:rPr>
          <w:rFonts w:ascii="Times New Roman" w:eastAsia="Times New Roman" w:hAnsi="Times New Roman" w:cs="Times New Roman"/>
          <w:sz w:val="28"/>
          <w:szCs w:val="28"/>
        </w:rPr>
        <w:t xml:space="preserve"> ятрогенными осложнениями, внутрибольничным инфицированием, нежелательными реакциями на применение лекарственных препаратов, неблагоприятными событиями, связанными с применением, хранением, обработкой, обслуживанием, утилизацией медицинских изделий;</w:t>
      </w:r>
    </w:p>
    <w:p w:rsidR="005364D8" w:rsidRPr="00D95D10" w:rsidRDefault="005364D8" w:rsidP="005364D8">
      <w:pPr>
        <w:spacing w:after="0" w:line="1" w:lineRule="exact"/>
        <w:jc w:val="both"/>
        <w:rPr>
          <w:rFonts w:ascii="Times New Roman" w:eastAsia="Times New Roman" w:hAnsi="Times New Roman" w:cs="Times New Roman"/>
          <w:sz w:val="28"/>
          <w:szCs w:val="28"/>
        </w:rPr>
      </w:pPr>
    </w:p>
    <w:p w:rsidR="005364D8" w:rsidRPr="00D95D10" w:rsidRDefault="005364D8" w:rsidP="005364D8">
      <w:pPr>
        <w:numPr>
          <w:ilvl w:val="0"/>
          <w:numId w:val="16"/>
        </w:numPr>
        <w:tabs>
          <w:tab w:val="left" w:pos="920"/>
        </w:tabs>
        <w:spacing w:after="0" w:line="342" w:lineRule="exact"/>
        <w:ind w:left="920" w:hanging="381"/>
        <w:jc w:val="both"/>
        <w:rPr>
          <w:rFonts w:ascii="Times New Roman" w:hAnsi="Times New Roman" w:cs="Times New Roman"/>
          <w:sz w:val="28"/>
          <w:szCs w:val="28"/>
        </w:rPr>
      </w:pPr>
      <w:r w:rsidRPr="00D95D10">
        <w:rPr>
          <w:rFonts w:ascii="Times New Roman" w:eastAsia="Times New Roman" w:hAnsi="Times New Roman" w:cs="Times New Roman"/>
          <w:sz w:val="28"/>
          <w:szCs w:val="28"/>
        </w:rPr>
        <w:t>первичного выхода на инвалидность детей и лиц трудоспособного</w:t>
      </w:r>
      <w:r w:rsidRPr="00D95D10">
        <w:rPr>
          <w:rFonts w:ascii="Times New Roman" w:hAnsi="Times New Roman" w:cs="Times New Roman"/>
          <w:sz w:val="28"/>
          <w:szCs w:val="28"/>
        </w:rPr>
        <w:t xml:space="preserve"> </w:t>
      </w:r>
      <w:r w:rsidRPr="00D95D10">
        <w:rPr>
          <w:rFonts w:ascii="Times New Roman" w:eastAsia="Times New Roman" w:hAnsi="Times New Roman" w:cs="Times New Roman"/>
          <w:sz w:val="28"/>
          <w:szCs w:val="28"/>
        </w:rPr>
        <w:t>возраста;</w:t>
      </w:r>
    </w:p>
    <w:p w:rsidR="005364D8" w:rsidRPr="00D95D10" w:rsidRDefault="005364D8" w:rsidP="005364D8">
      <w:pPr>
        <w:spacing w:after="0" w:line="13" w:lineRule="exact"/>
        <w:jc w:val="both"/>
        <w:rPr>
          <w:rFonts w:ascii="Times New Roman" w:hAnsi="Times New Roman" w:cs="Times New Roman"/>
          <w:sz w:val="28"/>
          <w:szCs w:val="28"/>
        </w:rPr>
      </w:pPr>
    </w:p>
    <w:p w:rsidR="005364D8" w:rsidRPr="00D95D10" w:rsidRDefault="005364D8" w:rsidP="005364D8">
      <w:pPr>
        <w:numPr>
          <w:ilvl w:val="1"/>
          <w:numId w:val="17"/>
        </w:numPr>
        <w:tabs>
          <w:tab w:val="left" w:pos="888"/>
        </w:tabs>
        <w:spacing w:after="0" w:line="234" w:lineRule="auto"/>
        <w:ind w:left="7" w:firstLine="533"/>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заболеваний с удлиненным или укороченным сроком лечения более</w:t>
      </w:r>
      <w:proofErr w:type="gramStart"/>
      <w:r w:rsidRPr="00D95D10">
        <w:rPr>
          <w:rFonts w:ascii="Times New Roman" w:eastAsia="Times New Roman" w:hAnsi="Times New Roman" w:cs="Times New Roman"/>
          <w:sz w:val="28"/>
          <w:szCs w:val="28"/>
        </w:rPr>
        <w:t>,</w:t>
      </w:r>
      <w:proofErr w:type="gramEnd"/>
      <w:r w:rsidRPr="00D95D10">
        <w:rPr>
          <w:rFonts w:ascii="Times New Roman" w:eastAsia="Times New Roman" w:hAnsi="Times New Roman" w:cs="Times New Roman"/>
          <w:sz w:val="28"/>
          <w:szCs w:val="28"/>
        </w:rPr>
        <w:t xml:space="preserve"> чем на 50% от установленного стандартом медицинской помощи;</w:t>
      </w:r>
    </w:p>
    <w:p w:rsidR="005364D8" w:rsidRPr="00D95D10" w:rsidRDefault="005364D8" w:rsidP="005364D8">
      <w:pPr>
        <w:spacing w:after="0" w:line="15" w:lineRule="exact"/>
        <w:jc w:val="both"/>
        <w:rPr>
          <w:rFonts w:ascii="Times New Roman" w:eastAsia="Times New Roman" w:hAnsi="Times New Roman" w:cs="Times New Roman"/>
          <w:sz w:val="28"/>
          <w:szCs w:val="28"/>
        </w:rPr>
      </w:pPr>
    </w:p>
    <w:p w:rsidR="005364D8" w:rsidRPr="00D95D10" w:rsidRDefault="005364D8" w:rsidP="005364D8">
      <w:pPr>
        <w:numPr>
          <w:ilvl w:val="1"/>
          <w:numId w:val="17"/>
        </w:numPr>
        <w:tabs>
          <w:tab w:val="left" w:pos="909"/>
        </w:tabs>
        <w:spacing w:after="0" w:line="234" w:lineRule="auto"/>
        <w:ind w:left="7" w:right="20" w:firstLine="533"/>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повторного обоснованного обращения по поводу одного и того же заболевания: в течение 30 дней;</w:t>
      </w:r>
    </w:p>
    <w:p w:rsidR="005364D8" w:rsidRPr="00D95D10" w:rsidRDefault="005364D8" w:rsidP="005364D8">
      <w:pPr>
        <w:spacing w:after="0" w:line="17" w:lineRule="exact"/>
        <w:jc w:val="both"/>
        <w:rPr>
          <w:rFonts w:ascii="Times New Roman" w:eastAsia="Times New Roman" w:hAnsi="Times New Roman" w:cs="Times New Roman"/>
          <w:sz w:val="28"/>
          <w:szCs w:val="28"/>
        </w:rPr>
      </w:pPr>
    </w:p>
    <w:p w:rsidR="005364D8" w:rsidRPr="00D95D10" w:rsidRDefault="005364D8" w:rsidP="005364D8">
      <w:pPr>
        <w:numPr>
          <w:ilvl w:val="1"/>
          <w:numId w:val="17"/>
        </w:numPr>
        <w:tabs>
          <w:tab w:val="left" w:pos="972"/>
        </w:tabs>
        <w:spacing w:after="0" w:line="234" w:lineRule="auto"/>
        <w:ind w:left="7" w:right="20" w:firstLine="533"/>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превышающие длительность ориентировочных сроков временной утраты трудоспособности на 30% и более, а также короче этих сроков на 30%</w:t>
      </w:r>
    </w:p>
    <w:p w:rsidR="005364D8" w:rsidRPr="00D95D10" w:rsidRDefault="005364D8" w:rsidP="005364D8">
      <w:pPr>
        <w:spacing w:after="0" w:line="2" w:lineRule="exact"/>
        <w:jc w:val="both"/>
        <w:rPr>
          <w:rFonts w:ascii="Times New Roman" w:eastAsia="Times New Roman" w:hAnsi="Times New Roman" w:cs="Times New Roman"/>
          <w:sz w:val="28"/>
          <w:szCs w:val="28"/>
        </w:rPr>
      </w:pPr>
    </w:p>
    <w:p w:rsidR="005364D8" w:rsidRPr="00D95D10" w:rsidRDefault="005364D8" w:rsidP="005364D8">
      <w:pPr>
        <w:numPr>
          <w:ilvl w:val="0"/>
          <w:numId w:val="17"/>
        </w:numPr>
        <w:tabs>
          <w:tab w:val="left" w:pos="227"/>
        </w:tabs>
        <w:spacing w:after="0" w:line="240" w:lineRule="auto"/>
        <w:ind w:left="227" w:hanging="227"/>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более;</w:t>
      </w:r>
    </w:p>
    <w:p w:rsidR="005364D8" w:rsidRPr="00D95D10" w:rsidRDefault="005364D8" w:rsidP="005364D8">
      <w:pPr>
        <w:spacing w:after="0" w:line="12" w:lineRule="exact"/>
        <w:jc w:val="both"/>
        <w:rPr>
          <w:rFonts w:ascii="Times New Roman" w:eastAsia="Times New Roman" w:hAnsi="Times New Roman" w:cs="Times New Roman"/>
          <w:sz w:val="28"/>
          <w:szCs w:val="28"/>
        </w:rPr>
      </w:pPr>
    </w:p>
    <w:p w:rsidR="005364D8" w:rsidRPr="00D95D10" w:rsidRDefault="005364D8" w:rsidP="005364D8">
      <w:pPr>
        <w:numPr>
          <w:ilvl w:val="1"/>
          <w:numId w:val="18"/>
        </w:numPr>
        <w:tabs>
          <w:tab w:val="left" w:pos="1327"/>
        </w:tabs>
        <w:spacing w:after="0" w:line="234" w:lineRule="auto"/>
        <w:ind w:left="7" w:right="20" w:firstLine="533"/>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расхождения заключительного клинического диагноза, установленного в амбулаторных и стационарных условиях;</w:t>
      </w:r>
    </w:p>
    <w:p w:rsidR="005364D8" w:rsidRPr="00D95D10" w:rsidRDefault="005364D8" w:rsidP="005364D8">
      <w:pPr>
        <w:spacing w:after="0" w:line="15" w:lineRule="exact"/>
        <w:jc w:val="both"/>
        <w:rPr>
          <w:rFonts w:ascii="Times New Roman" w:eastAsia="Times New Roman" w:hAnsi="Times New Roman" w:cs="Times New Roman"/>
          <w:sz w:val="28"/>
          <w:szCs w:val="28"/>
        </w:rPr>
      </w:pPr>
    </w:p>
    <w:p w:rsidR="005364D8" w:rsidRPr="00D95D10" w:rsidRDefault="005364D8" w:rsidP="005364D8">
      <w:pPr>
        <w:numPr>
          <w:ilvl w:val="1"/>
          <w:numId w:val="18"/>
        </w:numPr>
        <w:tabs>
          <w:tab w:val="left" w:pos="1202"/>
        </w:tabs>
        <w:spacing w:after="0" w:line="235" w:lineRule="auto"/>
        <w:ind w:left="7" w:right="20" w:firstLine="533"/>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расхождения заключительного клинического диагноза и патологоанатомического диагноза;</w:t>
      </w:r>
    </w:p>
    <w:p w:rsidR="005364D8" w:rsidRPr="00D95D10" w:rsidRDefault="005364D8" w:rsidP="005364D8">
      <w:pPr>
        <w:spacing w:after="0" w:line="15" w:lineRule="exact"/>
        <w:jc w:val="both"/>
        <w:rPr>
          <w:rFonts w:ascii="Times New Roman" w:eastAsia="Times New Roman" w:hAnsi="Times New Roman" w:cs="Times New Roman"/>
          <w:sz w:val="28"/>
          <w:szCs w:val="28"/>
        </w:rPr>
      </w:pPr>
    </w:p>
    <w:p w:rsidR="005364D8" w:rsidRPr="00D95D10" w:rsidRDefault="005364D8" w:rsidP="005364D8">
      <w:pPr>
        <w:numPr>
          <w:ilvl w:val="1"/>
          <w:numId w:val="18"/>
        </w:numPr>
        <w:tabs>
          <w:tab w:val="left" w:pos="1042"/>
        </w:tabs>
        <w:spacing w:after="0" w:line="234" w:lineRule="auto"/>
        <w:ind w:left="7" w:right="20" w:firstLine="533"/>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lastRenderedPageBreak/>
        <w:t>первичного выявления у пациентов онкологических заболеваний и туберкулеза в поздних стадиях;</w:t>
      </w:r>
    </w:p>
    <w:p w:rsidR="005364D8" w:rsidRPr="00D95D10" w:rsidRDefault="005364D8" w:rsidP="005364D8">
      <w:pPr>
        <w:spacing w:after="0" w:line="15" w:lineRule="exact"/>
        <w:jc w:val="both"/>
        <w:rPr>
          <w:rFonts w:ascii="Times New Roman" w:eastAsia="Times New Roman" w:hAnsi="Times New Roman" w:cs="Times New Roman"/>
          <w:sz w:val="28"/>
          <w:szCs w:val="28"/>
        </w:rPr>
      </w:pPr>
    </w:p>
    <w:p w:rsidR="005364D8" w:rsidRPr="00D95D10" w:rsidRDefault="005364D8" w:rsidP="005364D8">
      <w:pPr>
        <w:numPr>
          <w:ilvl w:val="1"/>
          <w:numId w:val="18"/>
        </w:numPr>
        <w:tabs>
          <w:tab w:val="left" w:pos="1272"/>
        </w:tabs>
        <w:spacing w:after="0" w:line="234" w:lineRule="auto"/>
        <w:ind w:left="7" w:right="20" w:firstLine="533"/>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сопровождавшиеся жалобами граждан или их законных представителей на доступность и качество оказания медицинской помощи;</w:t>
      </w:r>
    </w:p>
    <w:p w:rsidR="005364D8" w:rsidRPr="00D95D10" w:rsidRDefault="005364D8" w:rsidP="005364D8">
      <w:pPr>
        <w:spacing w:after="0" w:line="15" w:lineRule="exact"/>
        <w:jc w:val="both"/>
        <w:rPr>
          <w:rFonts w:ascii="Times New Roman" w:eastAsia="Times New Roman" w:hAnsi="Times New Roman" w:cs="Times New Roman"/>
          <w:sz w:val="28"/>
          <w:szCs w:val="28"/>
        </w:rPr>
      </w:pPr>
    </w:p>
    <w:p w:rsidR="005364D8" w:rsidRPr="00D95D10" w:rsidRDefault="005364D8" w:rsidP="005364D8">
      <w:pPr>
        <w:numPr>
          <w:ilvl w:val="1"/>
          <w:numId w:val="18"/>
        </w:numPr>
        <w:tabs>
          <w:tab w:val="left" w:pos="1408"/>
        </w:tabs>
        <w:spacing w:after="0" w:line="234" w:lineRule="auto"/>
        <w:ind w:left="7" w:right="20" w:firstLine="533"/>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выявления дефектов оказания медицинской помощи контролирующими органами и организациями.</w:t>
      </w:r>
    </w:p>
    <w:p w:rsidR="005364D8" w:rsidRPr="00D95D10" w:rsidRDefault="005364D8" w:rsidP="005364D8">
      <w:pPr>
        <w:spacing w:after="0" w:line="4" w:lineRule="exact"/>
        <w:jc w:val="both"/>
        <w:rPr>
          <w:rFonts w:ascii="Times New Roman" w:eastAsia="Times New Roman" w:hAnsi="Times New Roman" w:cs="Times New Roman"/>
          <w:sz w:val="28"/>
          <w:szCs w:val="28"/>
        </w:rPr>
      </w:pPr>
    </w:p>
    <w:p w:rsidR="005364D8" w:rsidRPr="00D95D10" w:rsidRDefault="005364D8" w:rsidP="005364D8">
      <w:pPr>
        <w:spacing w:after="0" w:line="17" w:lineRule="exact"/>
        <w:jc w:val="both"/>
        <w:rPr>
          <w:rFonts w:ascii="Times New Roman" w:eastAsia="Times New Roman" w:hAnsi="Times New Roman" w:cs="Times New Roman"/>
          <w:sz w:val="28"/>
          <w:szCs w:val="28"/>
        </w:rPr>
      </w:pPr>
    </w:p>
    <w:p w:rsidR="005364D8" w:rsidRPr="00D95D10" w:rsidRDefault="005364D8" w:rsidP="005364D8">
      <w:pPr>
        <w:spacing w:after="0" w:line="237" w:lineRule="auto"/>
        <w:ind w:left="1" w:firstLine="540"/>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Случаи оказания медицинской помощи, подлежащие внутреннему контролю качества медицинской деятельности в обязательном порядке, рассматриваются в первую очередь. Все остальные случаи оказания медицинской помощи подбираются для экспертизы методом случайной выборки или проводится целевая (тематическая) экспертиза.</w:t>
      </w:r>
    </w:p>
    <w:p w:rsidR="005364D8" w:rsidRPr="00D95D10" w:rsidRDefault="005364D8" w:rsidP="005364D8">
      <w:pPr>
        <w:spacing w:after="0" w:line="18" w:lineRule="exact"/>
        <w:jc w:val="both"/>
        <w:rPr>
          <w:rFonts w:ascii="Times New Roman" w:eastAsia="Times New Roman" w:hAnsi="Times New Roman" w:cs="Times New Roman"/>
          <w:sz w:val="28"/>
          <w:szCs w:val="28"/>
        </w:rPr>
      </w:pPr>
    </w:p>
    <w:p w:rsidR="005364D8" w:rsidRPr="00D95D10" w:rsidRDefault="005364D8" w:rsidP="005364D8">
      <w:pPr>
        <w:spacing w:after="0" w:line="238" w:lineRule="auto"/>
        <w:ind w:left="1" w:firstLine="540"/>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Врачебной комиссией (подкомиссией) медицинской организации в обязательном порядке проводится внутренний контроль качества медицинской деятельности случаев оказания медицинской помощи, сопровождающихся жалобами граждан или их законных представителей на доступность и качество медицинской помощи.</w:t>
      </w:r>
    </w:p>
    <w:p w:rsidR="005364D8" w:rsidRPr="00D95D10" w:rsidRDefault="005364D8" w:rsidP="005364D8">
      <w:pPr>
        <w:spacing w:after="0" w:line="340" w:lineRule="exact"/>
        <w:jc w:val="both"/>
        <w:rPr>
          <w:rFonts w:ascii="Times New Roman" w:hAnsi="Times New Roman" w:cs="Times New Roman"/>
          <w:sz w:val="28"/>
          <w:szCs w:val="28"/>
        </w:rPr>
      </w:pPr>
    </w:p>
    <w:p w:rsidR="005364D8" w:rsidRPr="00D95D10" w:rsidRDefault="005364D8" w:rsidP="005364D8">
      <w:pPr>
        <w:spacing w:after="0" w:line="233" w:lineRule="auto"/>
        <w:ind w:left="541"/>
        <w:jc w:val="both"/>
        <w:rPr>
          <w:rFonts w:ascii="Times New Roman" w:eastAsia="Times New Roman" w:hAnsi="Times New Roman" w:cs="Times New Roman"/>
          <w:b/>
          <w:bCs/>
          <w:sz w:val="28"/>
          <w:szCs w:val="28"/>
        </w:rPr>
      </w:pPr>
      <w:r w:rsidRPr="00D95D10">
        <w:rPr>
          <w:rFonts w:ascii="Times New Roman" w:eastAsia="Times New Roman" w:hAnsi="Times New Roman" w:cs="Times New Roman"/>
          <w:b/>
          <w:bCs/>
          <w:sz w:val="28"/>
          <w:szCs w:val="28"/>
        </w:rPr>
        <w:t xml:space="preserve">V. Виды внутреннего контроля качества медицинской деятельности </w:t>
      </w:r>
    </w:p>
    <w:p w:rsidR="005364D8" w:rsidRPr="00D95D10" w:rsidRDefault="005364D8" w:rsidP="005364D8">
      <w:pPr>
        <w:spacing w:after="0" w:line="233" w:lineRule="auto"/>
        <w:ind w:left="541"/>
        <w:jc w:val="both"/>
        <w:rPr>
          <w:rFonts w:ascii="Times New Roman" w:hAnsi="Times New Roman" w:cs="Times New Roman"/>
          <w:sz w:val="28"/>
          <w:szCs w:val="28"/>
        </w:rPr>
      </w:pPr>
      <w:r w:rsidRPr="00D95D10">
        <w:rPr>
          <w:rFonts w:ascii="Times New Roman" w:eastAsia="Times New Roman" w:hAnsi="Times New Roman" w:cs="Times New Roman"/>
          <w:sz w:val="28"/>
          <w:szCs w:val="28"/>
        </w:rPr>
        <w:t>Различают следующие виды внутреннего контроля качества медицинской деятельности:</w:t>
      </w:r>
    </w:p>
    <w:p w:rsidR="005364D8" w:rsidRPr="00D95D10" w:rsidRDefault="005364D8" w:rsidP="005364D8">
      <w:pPr>
        <w:spacing w:after="0" w:line="13" w:lineRule="exact"/>
        <w:jc w:val="both"/>
        <w:rPr>
          <w:rFonts w:ascii="Times New Roman" w:hAnsi="Times New Roman" w:cs="Times New Roman"/>
          <w:sz w:val="28"/>
          <w:szCs w:val="28"/>
        </w:rPr>
      </w:pPr>
    </w:p>
    <w:p w:rsidR="005364D8" w:rsidRPr="00D95D10" w:rsidRDefault="005364D8" w:rsidP="005364D8">
      <w:pPr>
        <w:numPr>
          <w:ilvl w:val="1"/>
          <w:numId w:val="19"/>
        </w:numPr>
        <w:tabs>
          <w:tab w:val="left" w:pos="985"/>
        </w:tabs>
        <w:spacing w:after="0" w:line="237" w:lineRule="auto"/>
        <w:ind w:left="1" w:firstLine="539"/>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текущий контроль осуществляется преимущественно на первом уровне, направлен на выявление отклонений в процессе оказания медицинской помощи (медицинской услуги) и принятие необходимых мер по их устранению;</w:t>
      </w:r>
    </w:p>
    <w:p w:rsidR="005364D8" w:rsidRPr="00D95D10" w:rsidRDefault="005364D8" w:rsidP="005364D8">
      <w:pPr>
        <w:spacing w:after="0" w:line="15" w:lineRule="exact"/>
        <w:jc w:val="both"/>
        <w:rPr>
          <w:rFonts w:ascii="Times New Roman" w:eastAsia="Times New Roman" w:hAnsi="Times New Roman" w:cs="Times New Roman"/>
          <w:sz w:val="28"/>
          <w:szCs w:val="28"/>
        </w:rPr>
      </w:pPr>
    </w:p>
    <w:p w:rsidR="005364D8" w:rsidRPr="00D95D10" w:rsidRDefault="005364D8" w:rsidP="005364D8">
      <w:pPr>
        <w:numPr>
          <w:ilvl w:val="1"/>
          <w:numId w:val="19"/>
        </w:numPr>
        <w:tabs>
          <w:tab w:val="left" w:pos="1042"/>
        </w:tabs>
        <w:spacing w:after="0" w:line="237" w:lineRule="auto"/>
        <w:ind w:left="1" w:right="20" w:firstLine="539"/>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плановый контроль (тематическая экспертиза) осуществляется согласно плану-графику, на основании действующих отраслевых, территориальных и внутриучрежденческих приказов и включает:</w:t>
      </w:r>
    </w:p>
    <w:p w:rsidR="005364D8" w:rsidRPr="00D95D10" w:rsidRDefault="005364D8" w:rsidP="005364D8">
      <w:pPr>
        <w:spacing w:after="0" w:line="13" w:lineRule="exact"/>
        <w:jc w:val="both"/>
        <w:rPr>
          <w:rFonts w:ascii="Times New Roman" w:eastAsia="Times New Roman" w:hAnsi="Times New Roman" w:cs="Times New Roman"/>
          <w:sz w:val="28"/>
          <w:szCs w:val="28"/>
        </w:rPr>
      </w:pPr>
    </w:p>
    <w:p w:rsidR="005364D8" w:rsidRPr="00D95D10" w:rsidRDefault="005364D8" w:rsidP="005364D8">
      <w:pPr>
        <w:numPr>
          <w:ilvl w:val="0"/>
          <w:numId w:val="19"/>
        </w:numPr>
        <w:tabs>
          <w:tab w:val="left" w:pos="169"/>
        </w:tabs>
        <w:spacing w:after="0" w:line="234" w:lineRule="auto"/>
        <w:ind w:left="1" w:right="20" w:hanging="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контроль соответствия объемов, сроков, качества и условий предоставления медицинской помощи;</w:t>
      </w:r>
    </w:p>
    <w:p w:rsidR="005364D8" w:rsidRPr="00D95D10" w:rsidRDefault="005364D8" w:rsidP="005364D8">
      <w:pPr>
        <w:spacing w:after="0" w:line="2" w:lineRule="exact"/>
        <w:jc w:val="both"/>
        <w:rPr>
          <w:rFonts w:ascii="Times New Roman" w:eastAsia="Times New Roman" w:hAnsi="Times New Roman" w:cs="Times New Roman"/>
          <w:sz w:val="28"/>
          <w:szCs w:val="28"/>
        </w:rPr>
      </w:pPr>
    </w:p>
    <w:p w:rsidR="005364D8" w:rsidRPr="00D95D10" w:rsidRDefault="005364D8" w:rsidP="005364D8">
      <w:pPr>
        <w:numPr>
          <w:ilvl w:val="0"/>
          <w:numId w:val="19"/>
        </w:numPr>
        <w:tabs>
          <w:tab w:val="left" w:pos="161"/>
        </w:tabs>
        <w:spacing w:after="0" w:line="240" w:lineRule="auto"/>
        <w:ind w:left="161" w:hanging="16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контроль выполнения требований санитарно-эпидемиологического режима;</w:t>
      </w:r>
    </w:p>
    <w:p w:rsidR="005364D8" w:rsidRPr="00D95D10" w:rsidRDefault="005364D8" w:rsidP="005364D8">
      <w:pPr>
        <w:numPr>
          <w:ilvl w:val="0"/>
          <w:numId w:val="19"/>
        </w:numPr>
        <w:tabs>
          <w:tab w:val="left" w:pos="161"/>
        </w:tabs>
        <w:spacing w:after="0" w:line="240" w:lineRule="auto"/>
        <w:ind w:left="161" w:hanging="161"/>
        <w:jc w:val="both"/>
        <w:rPr>
          <w:rFonts w:ascii="Times New Roman" w:eastAsia="Times New Roman" w:hAnsi="Times New Roman" w:cs="Times New Roman"/>
          <w:sz w:val="28"/>
          <w:szCs w:val="28"/>
        </w:rPr>
      </w:pPr>
      <w:proofErr w:type="gramStart"/>
      <w:r w:rsidRPr="00D95D10">
        <w:rPr>
          <w:rFonts w:ascii="Times New Roman" w:eastAsia="Times New Roman" w:hAnsi="Times New Roman" w:cs="Times New Roman"/>
          <w:sz w:val="28"/>
          <w:szCs w:val="28"/>
        </w:rPr>
        <w:t>контроль за</w:t>
      </w:r>
      <w:proofErr w:type="gramEnd"/>
      <w:r w:rsidRPr="00D95D10">
        <w:rPr>
          <w:rFonts w:ascii="Times New Roman" w:eastAsia="Times New Roman" w:hAnsi="Times New Roman" w:cs="Times New Roman"/>
          <w:sz w:val="28"/>
          <w:szCs w:val="28"/>
        </w:rPr>
        <w:t xml:space="preserve"> фармацевтическим порядком;</w:t>
      </w:r>
    </w:p>
    <w:p w:rsidR="005364D8" w:rsidRPr="00D95D10" w:rsidRDefault="005364D8" w:rsidP="005364D8">
      <w:pPr>
        <w:numPr>
          <w:ilvl w:val="0"/>
          <w:numId w:val="19"/>
        </w:numPr>
        <w:tabs>
          <w:tab w:val="left" w:pos="161"/>
        </w:tabs>
        <w:spacing w:after="0" w:line="240" w:lineRule="auto"/>
        <w:ind w:left="161" w:hanging="161"/>
        <w:jc w:val="both"/>
        <w:rPr>
          <w:rFonts w:ascii="Times New Roman" w:eastAsia="Times New Roman" w:hAnsi="Times New Roman" w:cs="Times New Roman"/>
          <w:sz w:val="28"/>
          <w:szCs w:val="28"/>
        </w:rPr>
      </w:pPr>
      <w:proofErr w:type="gramStart"/>
      <w:r w:rsidRPr="00D95D10">
        <w:rPr>
          <w:rFonts w:ascii="Times New Roman" w:eastAsia="Times New Roman" w:hAnsi="Times New Roman" w:cs="Times New Roman"/>
          <w:sz w:val="28"/>
          <w:szCs w:val="28"/>
        </w:rPr>
        <w:t>контроль за</w:t>
      </w:r>
      <w:proofErr w:type="gramEnd"/>
      <w:r w:rsidRPr="00D95D10">
        <w:rPr>
          <w:rFonts w:ascii="Times New Roman" w:eastAsia="Times New Roman" w:hAnsi="Times New Roman" w:cs="Times New Roman"/>
          <w:sz w:val="28"/>
          <w:szCs w:val="28"/>
        </w:rPr>
        <w:t xml:space="preserve"> исполнением распоряжений администрации и т.д.;</w:t>
      </w:r>
    </w:p>
    <w:p w:rsidR="005364D8" w:rsidRPr="00D95D10" w:rsidRDefault="005364D8" w:rsidP="005364D8">
      <w:pPr>
        <w:spacing w:after="0" w:line="1" w:lineRule="exact"/>
        <w:jc w:val="both"/>
        <w:rPr>
          <w:rFonts w:ascii="Times New Roman" w:eastAsia="Times New Roman" w:hAnsi="Times New Roman" w:cs="Times New Roman"/>
          <w:sz w:val="28"/>
          <w:szCs w:val="28"/>
        </w:rPr>
      </w:pPr>
    </w:p>
    <w:p w:rsidR="005364D8" w:rsidRPr="00D95D10" w:rsidRDefault="005364D8" w:rsidP="005364D8">
      <w:pPr>
        <w:numPr>
          <w:ilvl w:val="0"/>
          <w:numId w:val="19"/>
        </w:numPr>
        <w:tabs>
          <w:tab w:val="left" w:pos="161"/>
        </w:tabs>
        <w:spacing w:after="0" w:line="240" w:lineRule="auto"/>
        <w:ind w:left="161" w:hanging="161"/>
        <w:jc w:val="both"/>
        <w:rPr>
          <w:rFonts w:ascii="Times New Roman" w:eastAsia="Times New Roman" w:hAnsi="Times New Roman" w:cs="Times New Roman"/>
          <w:sz w:val="28"/>
          <w:szCs w:val="28"/>
        </w:rPr>
      </w:pPr>
      <w:proofErr w:type="gramStart"/>
      <w:r w:rsidRPr="00D95D10">
        <w:rPr>
          <w:rFonts w:ascii="Times New Roman" w:eastAsia="Times New Roman" w:hAnsi="Times New Roman" w:cs="Times New Roman"/>
          <w:sz w:val="28"/>
          <w:szCs w:val="28"/>
        </w:rPr>
        <w:t>контроль за</w:t>
      </w:r>
      <w:proofErr w:type="gramEnd"/>
      <w:r w:rsidRPr="00D95D10">
        <w:rPr>
          <w:rFonts w:ascii="Times New Roman" w:eastAsia="Times New Roman" w:hAnsi="Times New Roman" w:cs="Times New Roman"/>
          <w:sz w:val="28"/>
          <w:szCs w:val="28"/>
        </w:rPr>
        <w:t xml:space="preserve"> проведением  диспансеризации;</w:t>
      </w:r>
    </w:p>
    <w:p w:rsidR="005364D8" w:rsidRPr="00D95D10" w:rsidRDefault="005364D8" w:rsidP="005364D8">
      <w:pPr>
        <w:spacing w:after="0" w:line="13" w:lineRule="exact"/>
        <w:jc w:val="both"/>
        <w:rPr>
          <w:rFonts w:ascii="Times New Roman" w:eastAsia="Times New Roman" w:hAnsi="Times New Roman" w:cs="Times New Roman"/>
          <w:sz w:val="28"/>
          <w:szCs w:val="28"/>
        </w:rPr>
      </w:pPr>
    </w:p>
    <w:p w:rsidR="005364D8" w:rsidRPr="00D95D10" w:rsidRDefault="005364D8" w:rsidP="005364D8">
      <w:pPr>
        <w:numPr>
          <w:ilvl w:val="1"/>
          <w:numId w:val="20"/>
        </w:numPr>
        <w:tabs>
          <w:tab w:val="left" w:pos="1061"/>
        </w:tabs>
        <w:spacing w:after="0" w:line="236" w:lineRule="auto"/>
        <w:ind w:left="1" w:right="20" w:firstLine="539"/>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целевой контроль (по отдельным случаям) предусматривает реализацию определенной цели, которая выявляет причину отклонения от стандарта качества, и включает:</w:t>
      </w:r>
    </w:p>
    <w:p w:rsidR="005364D8" w:rsidRPr="00D95D10" w:rsidRDefault="005364D8" w:rsidP="005364D8">
      <w:pPr>
        <w:spacing w:after="0" w:line="14" w:lineRule="exact"/>
        <w:jc w:val="both"/>
        <w:rPr>
          <w:rFonts w:ascii="Times New Roman" w:eastAsia="Times New Roman" w:hAnsi="Times New Roman" w:cs="Times New Roman"/>
          <w:sz w:val="28"/>
          <w:szCs w:val="28"/>
        </w:rPr>
      </w:pPr>
    </w:p>
    <w:p w:rsidR="005364D8" w:rsidRPr="00D95D10" w:rsidRDefault="005364D8" w:rsidP="005364D8">
      <w:pPr>
        <w:numPr>
          <w:ilvl w:val="0"/>
          <w:numId w:val="20"/>
        </w:numPr>
        <w:tabs>
          <w:tab w:val="left" w:pos="222"/>
        </w:tabs>
        <w:spacing w:after="0" w:line="234" w:lineRule="auto"/>
        <w:ind w:left="1" w:hanging="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оценку состояния и использования кадровых и материально-технических ресурсов;</w:t>
      </w:r>
    </w:p>
    <w:p w:rsidR="005364D8" w:rsidRPr="00D95D10" w:rsidRDefault="005364D8" w:rsidP="005364D8">
      <w:pPr>
        <w:spacing w:after="0" w:line="4" w:lineRule="exact"/>
        <w:jc w:val="both"/>
        <w:rPr>
          <w:rFonts w:ascii="Times New Roman" w:eastAsia="Times New Roman" w:hAnsi="Times New Roman" w:cs="Times New Roman"/>
          <w:sz w:val="28"/>
          <w:szCs w:val="28"/>
        </w:rPr>
      </w:pPr>
    </w:p>
    <w:p w:rsidR="005364D8" w:rsidRPr="00D95D10" w:rsidRDefault="005364D8" w:rsidP="005364D8">
      <w:pPr>
        <w:numPr>
          <w:ilvl w:val="0"/>
          <w:numId w:val="20"/>
        </w:numPr>
        <w:tabs>
          <w:tab w:val="left" w:pos="161"/>
        </w:tabs>
        <w:spacing w:after="0" w:line="240" w:lineRule="auto"/>
        <w:ind w:left="161" w:hanging="16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анализ летальности на дому лиц трудоспособного возраста;</w:t>
      </w:r>
    </w:p>
    <w:p w:rsidR="005364D8" w:rsidRPr="00D95D10" w:rsidRDefault="005364D8" w:rsidP="005364D8">
      <w:pPr>
        <w:numPr>
          <w:ilvl w:val="0"/>
          <w:numId w:val="20"/>
        </w:numPr>
        <w:tabs>
          <w:tab w:val="left" w:pos="161"/>
        </w:tabs>
        <w:spacing w:after="0" w:line="240" w:lineRule="auto"/>
        <w:ind w:left="161" w:hanging="16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анализ ятрогенных осложнений;</w:t>
      </w:r>
    </w:p>
    <w:p w:rsidR="005364D8" w:rsidRPr="00D95D10" w:rsidRDefault="005364D8" w:rsidP="005364D8">
      <w:pPr>
        <w:numPr>
          <w:ilvl w:val="0"/>
          <w:numId w:val="20"/>
        </w:numPr>
        <w:tabs>
          <w:tab w:val="left" w:pos="161"/>
        </w:tabs>
        <w:spacing w:after="0" w:line="240" w:lineRule="auto"/>
        <w:ind w:left="161" w:hanging="16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анализ жалоб пациентов;</w:t>
      </w:r>
    </w:p>
    <w:p w:rsidR="005364D8" w:rsidRPr="00D95D10" w:rsidRDefault="005364D8" w:rsidP="005364D8">
      <w:pPr>
        <w:numPr>
          <w:ilvl w:val="1"/>
          <w:numId w:val="21"/>
        </w:numPr>
        <w:tabs>
          <w:tab w:val="left" w:pos="1041"/>
        </w:tabs>
        <w:spacing w:after="0" w:line="240" w:lineRule="auto"/>
        <w:ind w:left="1041" w:hanging="50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предупредительный   контроль   оценивает   уровень   безопасности</w:t>
      </w:r>
    </w:p>
    <w:p w:rsidR="005364D8" w:rsidRPr="00D95D10" w:rsidRDefault="005364D8" w:rsidP="005364D8">
      <w:pPr>
        <w:spacing w:after="0" w:line="12" w:lineRule="exact"/>
        <w:jc w:val="both"/>
        <w:rPr>
          <w:rFonts w:ascii="Times New Roman" w:eastAsia="Times New Roman" w:hAnsi="Times New Roman" w:cs="Times New Roman"/>
          <w:sz w:val="28"/>
          <w:szCs w:val="28"/>
        </w:rPr>
      </w:pPr>
    </w:p>
    <w:p w:rsidR="005364D8" w:rsidRPr="00D95D10" w:rsidRDefault="005364D8" w:rsidP="005364D8">
      <w:pPr>
        <w:spacing w:after="0" w:line="234" w:lineRule="auto"/>
        <w:ind w:left="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лечебно-диагностического </w:t>
      </w:r>
      <w:r w:rsidRPr="00D95D10">
        <w:rPr>
          <w:rFonts w:ascii="Times New Roman" w:eastAsia="Times New Roman" w:hAnsi="Times New Roman" w:cs="Times New Roman"/>
          <w:sz w:val="28"/>
          <w:szCs w:val="28"/>
        </w:rPr>
        <w:t>процесса</w:t>
      </w:r>
      <w:r>
        <w:rPr>
          <w:rFonts w:ascii="Times New Roman" w:eastAsia="Times New Roman" w:hAnsi="Times New Roman" w:cs="Times New Roman"/>
          <w:sz w:val="28"/>
          <w:szCs w:val="28"/>
        </w:rPr>
        <w:t xml:space="preserve"> </w:t>
      </w:r>
      <w:r w:rsidRPr="00D95D10">
        <w:rPr>
          <w:rFonts w:ascii="Times New Roman" w:eastAsia="Times New Roman" w:hAnsi="Times New Roman" w:cs="Times New Roman"/>
          <w:sz w:val="28"/>
          <w:szCs w:val="28"/>
        </w:rPr>
        <w:t>для пациента, степень удовлетворенности пациента качеством медицинской помощи включает:</w:t>
      </w:r>
    </w:p>
    <w:p w:rsidR="005364D8" w:rsidRPr="00D95D10" w:rsidRDefault="005364D8" w:rsidP="005364D8">
      <w:pPr>
        <w:numPr>
          <w:ilvl w:val="0"/>
          <w:numId w:val="22"/>
        </w:numPr>
        <w:tabs>
          <w:tab w:val="left" w:pos="167"/>
        </w:tabs>
        <w:spacing w:after="0" w:line="240" w:lineRule="auto"/>
        <w:ind w:left="167" w:hanging="167"/>
        <w:jc w:val="both"/>
        <w:rPr>
          <w:rFonts w:ascii="Times New Roman" w:eastAsia="Times New Roman" w:hAnsi="Times New Roman" w:cs="Times New Roman"/>
          <w:sz w:val="28"/>
          <w:szCs w:val="28"/>
        </w:rPr>
      </w:pPr>
      <w:proofErr w:type="gramStart"/>
      <w:r w:rsidRPr="00D95D10">
        <w:rPr>
          <w:rFonts w:ascii="Times New Roman" w:eastAsia="Times New Roman" w:hAnsi="Times New Roman" w:cs="Times New Roman"/>
          <w:sz w:val="28"/>
          <w:szCs w:val="28"/>
        </w:rPr>
        <w:t>контроль за</w:t>
      </w:r>
      <w:proofErr w:type="gramEnd"/>
      <w:r w:rsidRPr="00D95D10">
        <w:rPr>
          <w:rFonts w:ascii="Times New Roman" w:eastAsia="Times New Roman" w:hAnsi="Times New Roman" w:cs="Times New Roman"/>
          <w:sz w:val="28"/>
          <w:szCs w:val="28"/>
        </w:rPr>
        <w:t xml:space="preserve"> осуществлением профилактики внутрибольничных инфекций;</w:t>
      </w:r>
    </w:p>
    <w:p w:rsidR="005364D8" w:rsidRPr="00D95D10" w:rsidRDefault="005364D8" w:rsidP="005364D8">
      <w:pPr>
        <w:spacing w:after="0" w:line="13" w:lineRule="exact"/>
        <w:jc w:val="both"/>
        <w:rPr>
          <w:rFonts w:ascii="Times New Roman" w:eastAsia="Times New Roman" w:hAnsi="Times New Roman" w:cs="Times New Roman"/>
          <w:sz w:val="28"/>
          <w:szCs w:val="28"/>
        </w:rPr>
      </w:pPr>
    </w:p>
    <w:p w:rsidR="005364D8" w:rsidRPr="00D95D10" w:rsidRDefault="005364D8" w:rsidP="005364D8">
      <w:pPr>
        <w:numPr>
          <w:ilvl w:val="0"/>
          <w:numId w:val="22"/>
        </w:numPr>
        <w:tabs>
          <w:tab w:val="left" w:pos="348"/>
        </w:tabs>
        <w:spacing w:after="0" w:line="234" w:lineRule="auto"/>
        <w:ind w:left="7" w:hanging="7"/>
        <w:jc w:val="both"/>
        <w:rPr>
          <w:rFonts w:ascii="Times New Roman" w:eastAsia="Times New Roman" w:hAnsi="Times New Roman" w:cs="Times New Roman"/>
          <w:sz w:val="28"/>
          <w:szCs w:val="28"/>
        </w:rPr>
      </w:pPr>
      <w:proofErr w:type="gramStart"/>
      <w:r w:rsidRPr="00D95D10">
        <w:rPr>
          <w:rFonts w:ascii="Times New Roman" w:eastAsia="Times New Roman" w:hAnsi="Times New Roman" w:cs="Times New Roman"/>
          <w:sz w:val="28"/>
          <w:szCs w:val="28"/>
        </w:rPr>
        <w:lastRenderedPageBreak/>
        <w:t>контроль за</w:t>
      </w:r>
      <w:proofErr w:type="gramEnd"/>
      <w:r w:rsidRPr="00D95D10">
        <w:rPr>
          <w:rFonts w:ascii="Times New Roman" w:eastAsia="Times New Roman" w:hAnsi="Times New Roman" w:cs="Times New Roman"/>
          <w:sz w:val="28"/>
          <w:szCs w:val="28"/>
        </w:rPr>
        <w:t xml:space="preserve"> подготовкой и осуществлением работы комиссии по профилактике внутрибольничных инфекций;</w:t>
      </w:r>
    </w:p>
    <w:p w:rsidR="005364D8" w:rsidRPr="00D95D10" w:rsidRDefault="005364D8" w:rsidP="005364D8">
      <w:pPr>
        <w:spacing w:after="0" w:line="2" w:lineRule="exact"/>
        <w:jc w:val="both"/>
        <w:rPr>
          <w:rFonts w:ascii="Times New Roman" w:eastAsia="Times New Roman" w:hAnsi="Times New Roman" w:cs="Times New Roman"/>
          <w:sz w:val="28"/>
          <w:szCs w:val="28"/>
        </w:rPr>
      </w:pPr>
    </w:p>
    <w:p w:rsidR="005364D8" w:rsidRPr="00D95D10" w:rsidRDefault="005364D8" w:rsidP="005364D8">
      <w:pPr>
        <w:numPr>
          <w:ilvl w:val="0"/>
          <w:numId w:val="22"/>
        </w:numPr>
        <w:tabs>
          <w:tab w:val="left" w:pos="167"/>
        </w:tabs>
        <w:spacing w:after="0" w:line="240" w:lineRule="auto"/>
        <w:ind w:left="167" w:hanging="167"/>
        <w:jc w:val="both"/>
        <w:rPr>
          <w:rFonts w:ascii="Times New Roman" w:eastAsia="Times New Roman" w:hAnsi="Times New Roman" w:cs="Times New Roman"/>
          <w:sz w:val="28"/>
          <w:szCs w:val="28"/>
        </w:rPr>
      </w:pPr>
      <w:proofErr w:type="gramStart"/>
      <w:r w:rsidRPr="00D95D10">
        <w:rPr>
          <w:rFonts w:ascii="Times New Roman" w:eastAsia="Times New Roman" w:hAnsi="Times New Roman" w:cs="Times New Roman"/>
          <w:sz w:val="28"/>
          <w:szCs w:val="28"/>
        </w:rPr>
        <w:t>контроль за</w:t>
      </w:r>
      <w:proofErr w:type="gramEnd"/>
      <w:r w:rsidRPr="00D95D10">
        <w:rPr>
          <w:rFonts w:ascii="Times New Roman" w:eastAsia="Times New Roman" w:hAnsi="Times New Roman" w:cs="Times New Roman"/>
          <w:sz w:val="28"/>
          <w:szCs w:val="28"/>
        </w:rPr>
        <w:t xml:space="preserve"> рациональным использованием лекарственных средств;</w:t>
      </w:r>
    </w:p>
    <w:p w:rsidR="005364D8" w:rsidRPr="00D95D10" w:rsidRDefault="005364D8" w:rsidP="005364D8">
      <w:pPr>
        <w:spacing w:after="0" w:line="12" w:lineRule="exact"/>
        <w:jc w:val="both"/>
        <w:rPr>
          <w:rFonts w:ascii="Times New Roman" w:eastAsia="Times New Roman" w:hAnsi="Times New Roman" w:cs="Times New Roman"/>
          <w:sz w:val="28"/>
          <w:szCs w:val="28"/>
        </w:rPr>
      </w:pPr>
    </w:p>
    <w:p w:rsidR="005364D8" w:rsidRPr="00D95D10" w:rsidRDefault="005364D8" w:rsidP="005364D8">
      <w:pPr>
        <w:numPr>
          <w:ilvl w:val="0"/>
          <w:numId w:val="22"/>
        </w:numPr>
        <w:tabs>
          <w:tab w:val="left" w:pos="216"/>
        </w:tabs>
        <w:spacing w:after="0" w:line="237" w:lineRule="auto"/>
        <w:ind w:left="7" w:hanging="7"/>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анализ анкетирования больных на удовлетворенность качеством оказания медицинской помощи в соответствии с приказом Министерства здравоохранения Российской Федерации от 31 октября 2013г. №810а</w:t>
      </w:r>
      <w:proofErr w:type="gramStart"/>
      <w:r w:rsidRPr="00D95D10">
        <w:rPr>
          <w:rFonts w:ascii="Times New Roman" w:eastAsia="Times New Roman" w:hAnsi="Times New Roman" w:cs="Times New Roman"/>
          <w:sz w:val="28"/>
          <w:szCs w:val="28"/>
        </w:rPr>
        <w:t>"О</w:t>
      </w:r>
      <w:proofErr w:type="gramEnd"/>
      <w:r w:rsidRPr="00D95D10">
        <w:rPr>
          <w:rFonts w:ascii="Times New Roman" w:eastAsia="Times New Roman" w:hAnsi="Times New Roman" w:cs="Times New Roman"/>
          <w:sz w:val="28"/>
          <w:szCs w:val="28"/>
        </w:rPr>
        <w:t>б организации работы по формированию независимой системы оценки</w:t>
      </w:r>
    </w:p>
    <w:p w:rsidR="005364D8" w:rsidRPr="00D95D10" w:rsidRDefault="005364D8" w:rsidP="005364D8">
      <w:pPr>
        <w:spacing w:after="0" w:line="17" w:lineRule="exact"/>
        <w:jc w:val="both"/>
        <w:rPr>
          <w:rFonts w:ascii="Times New Roman" w:eastAsia="Times New Roman" w:hAnsi="Times New Roman" w:cs="Times New Roman"/>
          <w:sz w:val="28"/>
          <w:szCs w:val="28"/>
        </w:rPr>
      </w:pPr>
    </w:p>
    <w:p w:rsidR="005364D8" w:rsidRPr="00D95D10" w:rsidRDefault="005364D8" w:rsidP="005364D8">
      <w:pPr>
        <w:spacing w:after="0" w:line="236" w:lineRule="auto"/>
        <w:ind w:left="7"/>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качества работы государственных (муниципальных) учреждений, оказывающих услуги в сфер</w:t>
      </w:r>
      <w:r>
        <w:rPr>
          <w:rFonts w:ascii="Times New Roman" w:eastAsia="Times New Roman" w:hAnsi="Times New Roman" w:cs="Times New Roman"/>
          <w:sz w:val="28"/>
          <w:szCs w:val="28"/>
        </w:rPr>
        <w:t>е здравоохранения"</w:t>
      </w:r>
      <w:r w:rsidRPr="00D95D10">
        <w:rPr>
          <w:rFonts w:ascii="Times New Roman" w:eastAsia="Times New Roman" w:hAnsi="Times New Roman" w:cs="Times New Roman"/>
          <w:sz w:val="28"/>
          <w:szCs w:val="28"/>
        </w:rPr>
        <w:t>;</w:t>
      </w:r>
    </w:p>
    <w:p w:rsidR="005364D8" w:rsidRPr="00D95D10" w:rsidRDefault="005364D8" w:rsidP="005364D8">
      <w:pPr>
        <w:spacing w:after="0" w:line="17" w:lineRule="exact"/>
        <w:jc w:val="both"/>
        <w:rPr>
          <w:rFonts w:ascii="Times New Roman" w:eastAsia="Times New Roman" w:hAnsi="Times New Roman" w:cs="Times New Roman"/>
          <w:sz w:val="28"/>
          <w:szCs w:val="28"/>
        </w:rPr>
      </w:pPr>
    </w:p>
    <w:p w:rsidR="005364D8" w:rsidRPr="00D95D10" w:rsidRDefault="005364D8" w:rsidP="005364D8">
      <w:pPr>
        <w:numPr>
          <w:ilvl w:val="1"/>
          <w:numId w:val="22"/>
        </w:numPr>
        <w:tabs>
          <w:tab w:val="left" w:pos="888"/>
        </w:tabs>
        <w:spacing w:after="0" w:line="234" w:lineRule="auto"/>
        <w:ind w:left="7" w:firstLine="533"/>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контроль результата - заключительная экспертиза процесса оказания медицинской помощи конкретному пациенту;</w:t>
      </w:r>
    </w:p>
    <w:p w:rsidR="005364D8" w:rsidRPr="00D95D10" w:rsidRDefault="005364D8" w:rsidP="005364D8">
      <w:pPr>
        <w:spacing w:after="0" w:line="15" w:lineRule="exact"/>
        <w:jc w:val="both"/>
        <w:rPr>
          <w:rFonts w:ascii="Times New Roman" w:eastAsia="Times New Roman" w:hAnsi="Times New Roman" w:cs="Times New Roman"/>
          <w:sz w:val="28"/>
          <w:szCs w:val="28"/>
        </w:rPr>
      </w:pPr>
    </w:p>
    <w:p w:rsidR="005364D8" w:rsidRPr="00D95D10" w:rsidRDefault="005364D8" w:rsidP="005364D8">
      <w:pPr>
        <w:numPr>
          <w:ilvl w:val="1"/>
          <w:numId w:val="22"/>
        </w:numPr>
        <w:tabs>
          <w:tab w:val="left" w:pos="1010"/>
        </w:tabs>
        <w:spacing w:after="0" w:line="237" w:lineRule="auto"/>
        <w:ind w:left="7" w:firstLine="533"/>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заключительный контроль осуществляется преимущественно на втором и третьем уровнях по результатам законченных случаев оказания медицинской помощи и направлен на предупреждение и пресечение дефектов оказания медицинской помощи;</w:t>
      </w:r>
    </w:p>
    <w:p w:rsidR="005364D8" w:rsidRPr="00D95D10" w:rsidRDefault="005364D8" w:rsidP="005364D8">
      <w:pPr>
        <w:spacing w:after="0" w:line="14" w:lineRule="exact"/>
        <w:jc w:val="both"/>
        <w:rPr>
          <w:rFonts w:ascii="Times New Roman" w:eastAsia="Times New Roman" w:hAnsi="Times New Roman" w:cs="Times New Roman"/>
          <w:sz w:val="28"/>
          <w:szCs w:val="28"/>
        </w:rPr>
      </w:pPr>
    </w:p>
    <w:p w:rsidR="005364D8" w:rsidRPr="00D95D10" w:rsidRDefault="005364D8" w:rsidP="005364D8">
      <w:pPr>
        <w:numPr>
          <w:ilvl w:val="1"/>
          <w:numId w:val="22"/>
        </w:numPr>
        <w:tabs>
          <w:tab w:val="left" w:pos="993"/>
        </w:tabs>
        <w:spacing w:after="0" w:line="237" w:lineRule="auto"/>
        <w:ind w:left="7" w:firstLine="533"/>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ретроспективный контроль осуществляется преимущественно на втором и третьем уровнях и направлен на совершенствование организации и оказания медицинской помощи.</w:t>
      </w:r>
    </w:p>
    <w:p w:rsidR="005364D8" w:rsidRPr="00D95D10" w:rsidRDefault="005364D8" w:rsidP="005364D8">
      <w:pPr>
        <w:spacing w:after="0" w:line="13" w:lineRule="exact"/>
        <w:jc w:val="both"/>
        <w:rPr>
          <w:rFonts w:ascii="Times New Roman" w:eastAsia="Times New Roman" w:hAnsi="Times New Roman" w:cs="Times New Roman"/>
          <w:sz w:val="28"/>
          <w:szCs w:val="28"/>
        </w:rPr>
      </w:pPr>
    </w:p>
    <w:p w:rsidR="005364D8" w:rsidRPr="00D95D10" w:rsidRDefault="005364D8" w:rsidP="005364D8">
      <w:pPr>
        <w:spacing w:after="0" w:line="237" w:lineRule="auto"/>
        <w:ind w:left="7" w:firstLine="540"/>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Внутренний контроль качества медицинской деятельности в медицинской организации осуществляется и путем ежедневного оперативного управления, а также в ходе проведения консультативной работы при ведении медицинской документации.</w:t>
      </w:r>
    </w:p>
    <w:p w:rsidR="005364D8" w:rsidRPr="00D95D10" w:rsidRDefault="005364D8" w:rsidP="005364D8">
      <w:pPr>
        <w:spacing w:after="0" w:line="17" w:lineRule="exact"/>
        <w:jc w:val="both"/>
        <w:rPr>
          <w:rFonts w:ascii="Times New Roman" w:eastAsia="Times New Roman" w:hAnsi="Times New Roman" w:cs="Times New Roman"/>
          <w:sz w:val="28"/>
          <w:szCs w:val="28"/>
        </w:rPr>
      </w:pPr>
    </w:p>
    <w:p w:rsidR="005364D8" w:rsidRPr="00D95D10" w:rsidRDefault="005364D8" w:rsidP="005364D8">
      <w:pPr>
        <w:spacing w:after="0" w:line="236" w:lineRule="auto"/>
        <w:ind w:left="7" w:firstLine="540"/>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В медицинской организации рекомендуется обеспечить проведение внутреннего контроля качества медицинской деятельности не реже чем 1 раз в месяц.</w:t>
      </w:r>
    </w:p>
    <w:p w:rsidR="005364D8" w:rsidRPr="00D95D10" w:rsidRDefault="005364D8" w:rsidP="005364D8">
      <w:pPr>
        <w:spacing w:after="0" w:line="14" w:lineRule="exact"/>
        <w:jc w:val="both"/>
        <w:rPr>
          <w:rFonts w:ascii="Times New Roman" w:eastAsia="Times New Roman" w:hAnsi="Times New Roman" w:cs="Times New Roman"/>
          <w:sz w:val="28"/>
          <w:szCs w:val="28"/>
        </w:rPr>
      </w:pPr>
    </w:p>
    <w:p w:rsidR="005364D8" w:rsidRPr="00D95D10" w:rsidRDefault="005364D8" w:rsidP="005364D8">
      <w:pPr>
        <w:spacing w:after="0" w:line="238" w:lineRule="auto"/>
        <w:ind w:left="7" w:firstLine="540"/>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Для оценки динамики показателей внутреннего контроля качества и безопасности медицинской деятельности в медицинской организации (в том числе ее структурных подразделениях) анализ результатов внутреннего контроля качества и безопасности медицинской деятельности проводится по итогам прошедшего месяца, квартала, полугодия и года.</w:t>
      </w:r>
    </w:p>
    <w:p w:rsidR="005364D8" w:rsidRPr="00D95D10" w:rsidRDefault="005364D8" w:rsidP="005364D8">
      <w:pPr>
        <w:spacing w:after="0" w:line="14" w:lineRule="exact"/>
        <w:jc w:val="both"/>
        <w:rPr>
          <w:rFonts w:ascii="Times New Roman" w:eastAsia="Times New Roman" w:hAnsi="Times New Roman" w:cs="Times New Roman"/>
          <w:sz w:val="28"/>
          <w:szCs w:val="28"/>
        </w:rPr>
      </w:pPr>
    </w:p>
    <w:p w:rsidR="005364D8" w:rsidRPr="00D95D10" w:rsidRDefault="005364D8" w:rsidP="005364D8">
      <w:pPr>
        <w:spacing w:after="0" w:line="237" w:lineRule="auto"/>
        <w:ind w:left="7" w:firstLine="540"/>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 xml:space="preserve">Пациенты, в случае возникновения у них претензий к медицинской помощи, оказываемой в медицинской организации, должны быть проинформированы о возможности обращения во врачебную комиссию медицинской организации, а также экспертную комиссию, обеспечивающую </w:t>
      </w:r>
      <w:proofErr w:type="gramStart"/>
      <w:r w:rsidRPr="00D95D10">
        <w:rPr>
          <w:rFonts w:ascii="Times New Roman" w:eastAsia="Times New Roman" w:hAnsi="Times New Roman" w:cs="Times New Roman"/>
          <w:sz w:val="28"/>
          <w:szCs w:val="28"/>
        </w:rPr>
        <w:t>контроль за</w:t>
      </w:r>
      <w:proofErr w:type="gramEnd"/>
      <w:r w:rsidRPr="00D95D10">
        <w:rPr>
          <w:rFonts w:ascii="Times New Roman" w:eastAsia="Times New Roman" w:hAnsi="Times New Roman" w:cs="Times New Roman"/>
          <w:sz w:val="28"/>
          <w:szCs w:val="28"/>
        </w:rPr>
        <w:t xml:space="preserve"> деятельностью медицинской организации.</w:t>
      </w:r>
    </w:p>
    <w:p w:rsidR="005364D8" w:rsidRPr="00D95D10" w:rsidRDefault="005364D8" w:rsidP="005364D8">
      <w:pPr>
        <w:spacing w:after="0" w:line="20" w:lineRule="exact"/>
        <w:jc w:val="both"/>
        <w:rPr>
          <w:rFonts w:ascii="Times New Roman" w:eastAsia="Times New Roman" w:hAnsi="Times New Roman" w:cs="Times New Roman"/>
          <w:sz w:val="28"/>
          <w:szCs w:val="28"/>
        </w:rPr>
      </w:pPr>
    </w:p>
    <w:p w:rsidR="005364D8" w:rsidRPr="00D95D10" w:rsidRDefault="005364D8" w:rsidP="005364D8">
      <w:pPr>
        <w:spacing w:after="0" w:line="236" w:lineRule="auto"/>
        <w:ind w:left="7" w:firstLine="540"/>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При оценке работы структурного подразделения медицинской организации, показатели качества и эффективности медицинской помощи дополняются критериями эффективности работы службы.</w:t>
      </w:r>
    </w:p>
    <w:p w:rsidR="005364D8" w:rsidRPr="00D95D10" w:rsidRDefault="005364D8" w:rsidP="005364D8">
      <w:pPr>
        <w:spacing w:after="0" w:line="15" w:lineRule="exact"/>
        <w:jc w:val="both"/>
        <w:rPr>
          <w:rFonts w:ascii="Times New Roman" w:eastAsia="Times New Roman" w:hAnsi="Times New Roman" w:cs="Times New Roman"/>
          <w:sz w:val="28"/>
          <w:szCs w:val="28"/>
        </w:rPr>
      </w:pPr>
    </w:p>
    <w:p w:rsidR="005364D8" w:rsidRPr="00D95D10" w:rsidRDefault="005364D8" w:rsidP="005364D8">
      <w:pPr>
        <w:spacing w:after="0" w:line="236" w:lineRule="auto"/>
        <w:ind w:left="7" w:firstLine="540"/>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Показатели качества и эффективности медицинской помощи могут быть использованы для дифференцированной оплаты труда медицинских работников в соответствии с действующими нормативно-правовыми актами.</w:t>
      </w:r>
    </w:p>
    <w:p w:rsidR="005364D8" w:rsidRPr="00D95D10" w:rsidRDefault="005364D8" w:rsidP="005364D8">
      <w:pPr>
        <w:spacing w:after="0" w:line="236" w:lineRule="auto"/>
        <w:ind w:left="7" w:firstLine="540"/>
        <w:jc w:val="both"/>
        <w:rPr>
          <w:rFonts w:ascii="Times New Roman" w:eastAsia="Times New Roman" w:hAnsi="Times New Roman" w:cs="Times New Roman"/>
          <w:sz w:val="28"/>
          <w:szCs w:val="28"/>
        </w:rPr>
      </w:pPr>
    </w:p>
    <w:p w:rsidR="005364D8" w:rsidRPr="00D95D10" w:rsidRDefault="005364D8" w:rsidP="005364D8">
      <w:pPr>
        <w:spacing w:after="0" w:line="236" w:lineRule="auto"/>
        <w:ind w:left="7" w:firstLine="540"/>
        <w:jc w:val="both"/>
        <w:rPr>
          <w:rFonts w:ascii="Times New Roman" w:hAnsi="Times New Roman" w:cs="Times New Roman"/>
          <w:sz w:val="28"/>
          <w:szCs w:val="28"/>
        </w:rPr>
      </w:pPr>
      <w:r w:rsidRPr="00D95D10">
        <w:rPr>
          <w:rFonts w:ascii="Times New Roman" w:eastAsia="Times New Roman" w:hAnsi="Times New Roman" w:cs="Times New Roman"/>
          <w:b/>
          <w:bCs/>
          <w:sz w:val="28"/>
          <w:szCs w:val="28"/>
        </w:rPr>
        <w:t>VI. Организация целевой экспертизы в рамках внутреннего контроля качества медицинской деятельности</w:t>
      </w:r>
    </w:p>
    <w:p w:rsidR="005364D8" w:rsidRPr="00D95D10" w:rsidRDefault="005364D8" w:rsidP="005364D8">
      <w:pPr>
        <w:spacing w:after="0" w:line="11" w:lineRule="exact"/>
        <w:jc w:val="both"/>
        <w:rPr>
          <w:rFonts w:ascii="Times New Roman" w:hAnsi="Times New Roman" w:cs="Times New Roman"/>
          <w:sz w:val="28"/>
          <w:szCs w:val="28"/>
        </w:rPr>
      </w:pPr>
    </w:p>
    <w:p w:rsidR="005364D8" w:rsidRPr="00D95D10" w:rsidRDefault="005364D8" w:rsidP="005364D8">
      <w:pPr>
        <w:spacing w:after="0" w:line="234" w:lineRule="auto"/>
        <w:ind w:left="1" w:firstLine="540"/>
        <w:jc w:val="both"/>
        <w:rPr>
          <w:rFonts w:ascii="Times New Roman" w:hAnsi="Times New Roman" w:cs="Times New Roman"/>
          <w:sz w:val="28"/>
          <w:szCs w:val="28"/>
        </w:rPr>
      </w:pPr>
      <w:r w:rsidRPr="00D95D10">
        <w:rPr>
          <w:rFonts w:ascii="Times New Roman" w:eastAsia="Times New Roman" w:hAnsi="Times New Roman" w:cs="Times New Roman"/>
          <w:sz w:val="28"/>
          <w:szCs w:val="28"/>
        </w:rPr>
        <w:lastRenderedPageBreak/>
        <w:t>Для целевой (тематической) экспертизы рекомендуются следующие случаи оказания медицинской помощи:</w:t>
      </w:r>
    </w:p>
    <w:p w:rsidR="005364D8" w:rsidRPr="00D95D10" w:rsidRDefault="005364D8" w:rsidP="005364D8">
      <w:pPr>
        <w:spacing w:after="0" w:line="15" w:lineRule="exact"/>
        <w:jc w:val="both"/>
        <w:rPr>
          <w:rFonts w:ascii="Times New Roman" w:hAnsi="Times New Roman" w:cs="Times New Roman"/>
          <w:sz w:val="28"/>
          <w:szCs w:val="28"/>
        </w:rPr>
      </w:pPr>
    </w:p>
    <w:p w:rsidR="005364D8" w:rsidRPr="00D95D10" w:rsidRDefault="005364D8" w:rsidP="005364D8">
      <w:pPr>
        <w:numPr>
          <w:ilvl w:val="0"/>
          <w:numId w:val="23"/>
        </w:numPr>
        <w:tabs>
          <w:tab w:val="left" w:pos="941"/>
        </w:tabs>
        <w:spacing w:after="0" w:line="235" w:lineRule="auto"/>
        <w:ind w:left="1" w:firstLine="539"/>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несвоевременного представления больных на клинико-экспертную комиссию и в бюро медико-социальной экспертизы;</w:t>
      </w:r>
    </w:p>
    <w:p w:rsidR="005364D8" w:rsidRPr="00D95D10" w:rsidRDefault="005364D8" w:rsidP="005364D8">
      <w:pPr>
        <w:spacing w:after="0" w:line="1" w:lineRule="exact"/>
        <w:jc w:val="both"/>
        <w:rPr>
          <w:rFonts w:ascii="Times New Roman" w:eastAsia="Times New Roman" w:hAnsi="Times New Roman" w:cs="Times New Roman"/>
          <w:sz w:val="28"/>
          <w:szCs w:val="28"/>
        </w:rPr>
      </w:pPr>
    </w:p>
    <w:p w:rsidR="005364D8" w:rsidRPr="00D95D10" w:rsidRDefault="005364D8" w:rsidP="005364D8">
      <w:pPr>
        <w:numPr>
          <w:ilvl w:val="0"/>
          <w:numId w:val="23"/>
        </w:numPr>
        <w:tabs>
          <w:tab w:val="left" w:pos="961"/>
        </w:tabs>
        <w:spacing w:after="0" w:line="240" w:lineRule="auto"/>
        <w:ind w:left="961" w:hanging="42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при  выписке  дорогостоящих  препаратов,  в  том  числе  по  семи</w:t>
      </w:r>
    </w:p>
    <w:p w:rsidR="005364D8" w:rsidRPr="00D95D10" w:rsidRDefault="005364D8" w:rsidP="005364D8">
      <w:pPr>
        <w:spacing w:after="0" w:line="12" w:lineRule="exact"/>
        <w:jc w:val="both"/>
        <w:rPr>
          <w:rFonts w:ascii="Times New Roman" w:eastAsia="Times New Roman" w:hAnsi="Times New Roman" w:cs="Times New Roman"/>
          <w:sz w:val="28"/>
          <w:szCs w:val="28"/>
        </w:rPr>
      </w:pPr>
    </w:p>
    <w:p w:rsidR="005364D8" w:rsidRPr="00D95D10" w:rsidRDefault="005364D8" w:rsidP="005364D8">
      <w:pPr>
        <w:spacing w:after="0" w:line="236" w:lineRule="auto"/>
        <w:ind w:left="1" w:right="20"/>
        <w:jc w:val="both"/>
        <w:rPr>
          <w:rFonts w:ascii="Times New Roman" w:eastAsia="Times New Roman" w:hAnsi="Times New Roman" w:cs="Times New Roman"/>
          <w:sz w:val="28"/>
          <w:szCs w:val="28"/>
        </w:rPr>
      </w:pPr>
      <w:proofErr w:type="spellStart"/>
      <w:r w:rsidRPr="00D95D10">
        <w:rPr>
          <w:rFonts w:ascii="Times New Roman" w:eastAsia="Times New Roman" w:hAnsi="Times New Roman" w:cs="Times New Roman"/>
          <w:sz w:val="28"/>
          <w:szCs w:val="28"/>
        </w:rPr>
        <w:t>высокозатратным</w:t>
      </w:r>
      <w:proofErr w:type="spellEnd"/>
      <w:r w:rsidRPr="00D95D10">
        <w:rPr>
          <w:rFonts w:ascii="Times New Roman" w:eastAsia="Times New Roman" w:hAnsi="Times New Roman" w:cs="Times New Roman"/>
          <w:sz w:val="28"/>
          <w:szCs w:val="28"/>
        </w:rPr>
        <w:t xml:space="preserve"> нозологиям, сильнодействующих, наркотических, психотропных веществ и их </w:t>
      </w:r>
      <w:proofErr w:type="spellStart"/>
      <w:r w:rsidRPr="00D95D10">
        <w:rPr>
          <w:rFonts w:ascii="Times New Roman" w:eastAsia="Times New Roman" w:hAnsi="Times New Roman" w:cs="Times New Roman"/>
          <w:sz w:val="28"/>
          <w:szCs w:val="28"/>
        </w:rPr>
        <w:t>прекурсоров</w:t>
      </w:r>
      <w:proofErr w:type="spellEnd"/>
      <w:r w:rsidRPr="00D95D10">
        <w:rPr>
          <w:rFonts w:ascii="Times New Roman" w:eastAsia="Times New Roman" w:hAnsi="Times New Roman" w:cs="Times New Roman"/>
          <w:sz w:val="28"/>
          <w:szCs w:val="28"/>
        </w:rPr>
        <w:t>, ненаркотических анальгетиков больным, страдающим онкологическими заболеваниями;</w:t>
      </w:r>
    </w:p>
    <w:p w:rsidR="005364D8" w:rsidRPr="00D95D10" w:rsidRDefault="005364D8" w:rsidP="005364D8">
      <w:pPr>
        <w:spacing w:after="0" w:line="15" w:lineRule="exact"/>
        <w:jc w:val="both"/>
        <w:rPr>
          <w:rFonts w:ascii="Times New Roman" w:eastAsia="Times New Roman" w:hAnsi="Times New Roman" w:cs="Times New Roman"/>
          <w:sz w:val="28"/>
          <w:szCs w:val="28"/>
        </w:rPr>
      </w:pPr>
    </w:p>
    <w:p w:rsidR="005364D8" w:rsidRPr="00D95D10" w:rsidRDefault="005364D8" w:rsidP="005364D8">
      <w:pPr>
        <w:numPr>
          <w:ilvl w:val="0"/>
          <w:numId w:val="23"/>
        </w:numPr>
        <w:tabs>
          <w:tab w:val="left" w:pos="1033"/>
        </w:tabs>
        <w:spacing w:after="0" w:line="235" w:lineRule="auto"/>
        <w:ind w:left="1" w:right="20" w:firstLine="539"/>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расхождений клинического диагноза до и после проведения оперативного вмешательства.</w:t>
      </w:r>
    </w:p>
    <w:p w:rsidR="005364D8" w:rsidRPr="00D95D10" w:rsidRDefault="005364D8" w:rsidP="005364D8">
      <w:pPr>
        <w:spacing w:after="0" w:line="1" w:lineRule="exact"/>
        <w:jc w:val="both"/>
        <w:rPr>
          <w:rFonts w:ascii="Times New Roman" w:eastAsia="Times New Roman" w:hAnsi="Times New Roman" w:cs="Times New Roman"/>
          <w:sz w:val="28"/>
          <w:szCs w:val="28"/>
        </w:rPr>
      </w:pPr>
    </w:p>
    <w:p w:rsidR="005364D8" w:rsidRPr="00D95D10" w:rsidRDefault="005364D8" w:rsidP="005364D8">
      <w:pPr>
        <w:spacing w:after="0"/>
        <w:ind w:left="54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В  ходе  проведения  внутреннего  контроля  качества  медицинской</w:t>
      </w:r>
    </w:p>
    <w:p w:rsidR="005364D8" w:rsidRPr="00D95D10" w:rsidRDefault="005364D8" w:rsidP="005364D8">
      <w:pPr>
        <w:spacing w:after="0" w:line="12" w:lineRule="exact"/>
        <w:jc w:val="both"/>
        <w:rPr>
          <w:rFonts w:ascii="Times New Roman" w:eastAsia="Times New Roman" w:hAnsi="Times New Roman" w:cs="Times New Roman"/>
          <w:sz w:val="28"/>
          <w:szCs w:val="28"/>
        </w:rPr>
      </w:pPr>
    </w:p>
    <w:p w:rsidR="005364D8" w:rsidRPr="00D95D10" w:rsidRDefault="005364D8" w:rsidP="005364D8">
      <w:pPr>
        <w:spacing w:after="0" w:line="237" w:lineRule="auto"/>
        <w:ind w:left="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деятельности рекомендуется осуществлять контроль качества предоставления льготного лекарственного обеспечения в медицинской организации, проведения  диспансеризации определенных гру</w:t>
      </w:r>
      <w:proofErr w:type="gramStart"/>
      <w:r w:rsidRPr="00D95D10">
        <w:rPr>
          <w:rFonts w:ascii="Times New Roman" w:eastAsia="Times New Roman" w:hAnsi="Times New Roman" w:cs="Times New Roman"/>
          <w:sz w:val="28"/>
          <w:szCs w:val="28"/>
        </w:rPr>
        <w:t>пп взр</w:t>
      </w:r>
      <w:proofErr w:type="gramEnd"/>
      <w:r w:rsidRPr="00D95D10">
        <w:rPr>
          <w:rFonts w:ascii="Times New Roman" w:eastAsia="Times New Roman" w:hAnsi="Times New Roman" w:cs="Times New Roman"/>
          <w:sz w:val="28"/>
          <w:szCs w:val="28"/>
        </w:rPr>
        <w:t>ослого населения в соответствии с прилагаемыми алгоритмами.</w:t>
      </w:r>
    </w:p>
    <w:p w:rsidR="005364D8" w:rsidRPr="00D95D10" w:rsidRDefault="005364D8" w:rsidP="005364D8">
      <w:pPr>
        <w:spacing w:after="0" w:line="333" w:lineRule="exact"/>
        <w:jc w:val="both"/>
        <w:rPr>
          <w:rFonts w:ascii="Times New Roman" w:hAnsi="Times New Roman" w:cs="Times New Roman"/>
          <w:sz w:val="28"/>
          <w:szCs w:val="28"/>
        </w:rPr>
      </w:pPr>
    </w:p>
    <w:p w:rsidR="005364D8" w:rsidRPr="00D95D10" w:rsidRDefault="005364D8" w:rsidP="005364D8">
      <w:pPr>
        <w:tabs>
          <w:tab w:val="left" w:pos="1421"/>
          <w:tab w:val="left" w:pos="3021"/>
          <w:tab w:val="left" w:pos="4801"/>
          <w:tab w:val="left" w:pos="6141"/>
          <w:tab w:val="left" w:pos="7941"/>
          <w:tab w:val="left" w:pos="8401"/>
        </w:tabs>
        <w:spacing w:after="0"/>
        <w:ind w:left="541"/>
        <w:jc w:val="both"/>
        <w:rPr>
          <w:rFonts w:ascii="Times New Roman" w:hAnsi="Times New Roman" w:cs="Times New Roman"/>
          <w:sz w:val="28"/>
          <w:szCs w:val="28"/>
        </w:rPr>
      </w:pPr>
      <w:r w:rsidRPr="00D95D10">
        <w:rPr>
          <w:rFonts w:ascii="Times New Roman" w:eastAsia="Times New Roman" w:hAnsi="Times New Roman" w:cs="Times New Roman"/>
          <w:b/>
          <w:bCs/>
          <w:sz w:val="28"/>
          <w:szCs w:val="28"/>
        </w:rPr>
        <w:t>VI.1.</w:t>
      </w:r>
      <w:r w:rsidRPr="00D95D10">
        <w:rPr>
          <w:rFonts w:ascii="Times New Roman" w:hAnsi="Times New Roman" w:cs="Times New Roman"/>
          <w:sz w:val="28"/>
          <w:szCs w:val="28"/>
        </w:rPr>
        <w:tab/>
      </w:r>
      <w:r w:rsidRPr="00D95D10">
        <w:rPr>
          <w:rFonts w:ascii="Times New Roman" w:eastAsia="Times New Roman" w:hAnsi="Times New Roman" w:cs="Times New Roman"/>
          <w:b/>
          <w:bCs/>
          <w:sz w:val="28"/>
          <w:szCs w:val="28"/>
        </w:rPr>
        <w:t>Алгоритм</w:t>
      </w:r>
      <w:r w:rsidRPr="00D95D10">
        <w:rPr>
          <w:rFonts w:ascii="Times New Roman" w:eastAsia="Times New Roman" w:hAnsi="Times New Roman" w:cs="Times New Roman"/>
          <w:b/>
          <w:bCs/>
          <w:sz w:val="28"/>
          <w:szCs w:val="28"/>
        </w:rPr>
        <w:tab/>
        <w:t>проведения</w:t>
      </w:r>
      <w:r w:rsidRPr="00D95D10">
        <w:rPr>
          <w:rFonts w:ascii="Times New Roman" w:eastAsia="Times New Roman" w:hAnsi="Times New Roman" w:cs="Times New Roman"/>
          <w:b/>
          <w:bCs/>
          <w:sz w:val="28"/>
          <w:szCs w:val="28"/>
        </w:rPr>
        <w:tab/>
        <w:t>целевой</w:t>
      </w:r>
      <w:r w:rsidRPr="00D95D10">
        <w:rPr>
          <w:rFonts w:ascii="Times New Roman" w:eastAsia="Times New Roman" w:hAnsi="Times New Roman" w:cs="Times New Roman"/>
          <w:b/>
          <w:bCs/>
          <w:sz w:val="28"/>
          <w:szCs w:val="28"/>
        </w:rPr>
        <w:tab/>
        <w:t>экспертизы</w:t>
      </w:r>
      <w:r w:rsidRPr="00D95D10">
        <w:rPr>
          <w:rFonts w:ascii="Times New Roman" w:eastAsia="Times New Roman" w:hAnsi="Times New Roman" w:cs="Times New Roman"/>
          <w:b/>
          <w:bCs/>
          <w:sz w:val="28"/>
          <w:szCs w:val="28"/>
        </w:rPr>
        <w:tab/>
        <w:t>в</w:t>
      </w:r>
      <w:r w:rsidRPr="00D95D10">
        <w:rPr>
          <w:rFonts w:ascii="Times New Roman" w:hAnsi="Times New Roman" w:cs="Times New Roman"/>
          <w:sz w:val="28"/>
          <w:szCs w:val="28"/>
        </w:rPr>
        <w:tab/>
      </w:r>
      <w:r w:rsidRPr="00D95D10">
        <w:rPr>
          <w:rFonts w:ascii="Times New Roman" w:eastAsia="Times New Roman" w:hAnsi="Times New Roman" w:cs="Times New Roman"/>
          <w:b/>
          <w:bCs/>
          <w:sz w:val="28"/>
          <w:szCs w:val="28"/>
        </w:rPr>
        <w:t>рамках</w:t>
      </w:r>
    </w:p>
    <w:p w:rsidR="005364D8" w:rsidRPr="00D95D10" w:rsidRDefault="005364D8" w:rsidP="005364D8">
      <w:pPr>
        <w:spacing w:after="0" w:line="14" w:lineRule="exact"/>
        <w:jc w:val="both"/>
        <w:rPr>
          <w:rFonts w:ascii="Times New Roman" w:hAnsi="Times New Roman" w:cs="Times New Roman"/>
          <w:sz w:val="28"/>
          <w:szCs w:val="28"/>
        </w:rPr>
      </w:pPr>
    </w:p>
    <w:p w:rsidR="005364D8" w:rsidRPr="00D95D10" w:rsidRDefault="005364D8" w:rsidP="005364D8">
      <w:pPr>
        <w:spacing w:after="0" w:line="236" w:lineRule="auto"/>
        <w:ind w:left="1"/>
        <w:jc w:val="both"/>
        <w:rPr>
          <w:rFonts w:ascii="Times New Roman" w:hAnsi="Times New Roman" w:cs="Times New Roman"/>
          <w:sz w:val="28"/>
          <w:szCs w:val="28"/>
        </w:rPr>
      </w:pPr>
      <w:r w:rsidRPr="00D95D10">
        <w:rPr>
          <w:rFonts w:ascii="Times New Roman" w:eastAsia="Times New Roman" w:hAnsi="Times New Roman" w:cs="Times New Roman"/>
          <w:b/>
          <w:bCs/>
          <w:sz w:val="28"/>
          <w:szCs w:val="28"/>
        </w:rPr>
        <w:t>внутреннего контроля качества медицинской деятельности предоставления льготного лекарственного обеспечения в медицинской организации</w:t>
      </w:r>
    </w:p>
    <w:p w:rsidR="005364D8" w:rsidRPr="00D95D10" w:rsidRDefault="005364D8" w:rsidP="005364D8">
      <w:pPr>
        <w:spacing w:after="0" w:line="10" w:lineRule="exact"/>
        <w:jc w:val="both"/>
        <w:rPr>
          <w:rFonts w:ascii="Times New Roman" w:hAnsi="Times New Roman" w:cs="Times New Roman"/>
          <w:sz w:val="28"/>
          <w:szCs w:val="28"/>
        </w:rPr>
      </w:pPr>
    </w:p>
    <w:p w:rsidR="005364D8" w:rsidRPr="00D95D10" w:rsidRDefault="005364D8" w:rsidP="005364D8">
      <w:pPr>
        <w:spacing w:after="0" w:line="235" w:lineRule="auto"/>
        <w:ind w:left="1"/>
        <w:jc w:val="both"/>
        <w:rPr>
          <w:rFonts w:ascii="Times New Roman" w:hAnsi="Times New Roman" w:cs="Times New Roman"/>
          <w:sz w:val="28"/>
          <w:szCs w:val="28"/>
        </w:rPr>
      </w:pPr>
      <w:r w:rsidRPr="00D95D10">
        <w:rPr>
          <w:rFonts w:ascii="Times New Roman" w:eastAsia="Times New Roman" w:hAnsi="Times New Roman" w:cs="Times New Roman"/>
          <w:sz w:val="28"/>
          <w:szCs w:val="28"/>
        </w:rPr>
        <w:t xml:space="preserve">1.1. Функции </w:t>
      </w:r>
      <w:proofErr w:type="gramStart"/>
      <w:r w:rsidRPr="00D95D10">
        <w:rPr>
          <w:rFonts w:ascii="Times New Roman" w:eastAsia="Times New Roman" w:hAnsi="Times New Roman" w:cs="Times New Roman"/>
          <w:sz w:val="28"/>
          <w:szCs w:val="28"/>
        </w:rPr>
        <w:t>контроля за</w:t>
      </w:r>
      <w:proofErr w:type="gramEnd"/>
      <w:r w:rsidRPr="00D95D10">
        <w:rPr>
          <w:rFonts w:ascii="Times New Roman" w:eastAsia="Times New Roman" w:hAnsi="Times New Roman" w:cs="Times New Roman"/>
          <w:sz w:val="28"/>
          <w:szCs w:val="28"/>
        </w:rPr>
        <w:t xml:space="preserve"> предоставлением льготного лекарственного обеспечения осуществляют должностные лица медицинской организации.</w:t>
      </w:r>
    </w:p>
    <w:p w:rsidR="005364D8" w:rsidRPr="00D95D10" w:rsidRDefault="005364D8" w:rsidP="005364D8">
      <w:pPr>
        <w:spacing w:after="0" w:line="15" w:lineRule="exact"/>
        <w:jc w:val="both"/>
        <w:rPr>
          <w:rFonts w:ascii="Times New Roman" w:hAnsi="Times New Roman" w:cs="Times New Roman"/>
          <w:sz w:val="28"/>
          <w:szCs w:val="28"/>
        </w:rPr>
      </w:pPr>
    </w:p>
    <w:p w:rsidR="005364D8" w:rsidRPr="00D95D10" w:rsidRDefault="005364D8" w:rsidP="005364D8">
      <w:pPr>
        <w:spacing w:after="0" w:line="237" w:lineRule="auto"/>
        <w:ind w:left="1"/>
        <w:jc w:val="both"/>
        <w:rPr>
          <w:rFonts w:ascii="Times New Roman" w:hAnsi="Times New Roman" w:cs="Times New Roman"/>
          <w:sz w:val="28"/>
          <w:szCs w:val="28"/>
        </w:rPr>
      </w:pPr>
      <w:r w:rsidRPr="00D95D10">
        <w:rPr>
          <w:rFonts w:ascii="Times New Roman" w:eastAsia="Times New Roman" w:hAnsi="Times New Roman" w:cs="Times New Roman"/>
          <w:sz w:val="28"/>
          <w:szCs w:val="28"/>
        </w:rPr>
        <w:t xml:space="preserve">1.2. Лечащий врач организует своевременное и квалифицированное лечение пациента согласно технологии лечебно-диагностического процесса, при этом руководствуется действующими нормативными актами в разделе льготной лекарственной помощи всем категориям </w:t>
      </w:r>
      <w:proofErr w:type="spellStart"/>
      <w:r w:rsidRPr="00D95D10">
        <w:rPr>
          <w:rFonts w:ascii="Times New Roman" w:eastAsia="Times New Roman" w:hAnsi="Times New Roman" w:cs="Times New Roman"/>
          <w:sz w:val="28"/>
          <w:szCs w:val="28"/>
        </w:rPr>
        <w:t>льготополучателей</w:t>
      </w:r>
      <w:proofErr w:type="spellEnd"/>
      <w:r w:rsidRPr="00D95D10">
        <w:rPr>
          <w:rFonts w:ascii="Times New Roman" w:eastAsia="Times New Roman" w:hAnsi="Times New Roman" w:cs="Times New Roman"/>
          <w:sz w:val="28"/>
          <w:szCs w:val="28"/>
        </w:rPr>
        <w:t>.</w:t>
      </w:r>
    </w:p>
    <w:p w:rsidR="005364D8" w:rsidRPr="00D95D10" w:rsidRDefault="005364D8" w:rsidP="005364D8">
      <w:pPr>
        <w:spacing w:after="0" w:line="15" w:lineRule="exact"/>
        <w:jc w:val="both"/>
        <w:rPr>
          <w:rFonts w:ascii="Times New Roman" w:hAnsi="Times New Roman" w:cs="Times New Roman"/>
          <w:sz w:val="28"/>
          <w:szCs w:val="28"/>
        </w:rPr>
      </w:pPr>
    </w:p>
    <w:p w:rsidR="005364D8" w:rsidRPr="00D95D10" w:rsidRDefault="005364D8" w:rsidP="005364D8">
      <w:pPr>
        <w:spacing w:after="0" w:line="234" w:lineRule="auto"/>
        <w:ind w:left="1"/>
        <w:jc w:val="both"/>
        <w:rPr>
          <w:rFonts w:ascii="Times New Roman" w:hAnsi="Times New Roman" w:cs="Times New Roman"/>
          <w:sz w:val="28"/>
          <w:szCs w:val="28"/>
        </w:rPr>
      </w:pPr>
      <w:r w:rsidRPr="00D95D10">
        <w:rPr>
          <w:rFonts w:ascii="Times New Roman" w:eastAsia="Times New Roman" w:hAnsi="Times New Roman" w:cs="Times New Roman"/>
          <w:sz w:val="28"/>
          <w:szCs w:val="28"/>
        </w:rPr>
        <w:t xml:space="preserve">1.3. Заведующие </w:t>
      </w:r>
      <w:proofErr w:type="gramStart"/>
      <w:r w:rsidRPr="00D95D10">
        <w:rPr>
          <w:rFonts w:ascii="Times New Roman" w:eastAsia="Times New Roman" w:hAnsi="Times New Roman" w:cs="Times New Roman"/>
          <w:sz w:val="28"/>
          <w:szCs w:val="28"/>
        </w:rPr>
        <w:t>терапевтическими</w:t>
      </w:r>
      <w:proofErr w:type="gramEnd"/>
      <w:r w:rsidRPr="00D95D10">
        <w:rPr>
          <w:rFonts w:ascii="Times New Roman" w:eastAsia="Times New Roman" w:hAnsi="Times New Roman" w:cs="Times New Roman"/>
          <w:sz w:val="28"/>
          <w:szCs w:val="28"/>
        </w:rPr>
        <w:t>, заместитель главного врача клинико-экспертной работе - первый уровень:</w:t>
      </w:r>
    </w:p>
    <w:p w:rsidR="005364D8" w:rsidRPr="00D95D10" w:rsidRDefault="005364D8" w:rsidP="005364D8">
      <w:pPr>
        <w:spacing w:after="0" w:line="18" w:lineRule="exact"/>
        <w:jc w:val="both"/>
        <w:rPr>
          <w:rFonts w:ascii="Times New Roman" w:hAnsi="Times New Roman" w:cs="Times New Roman"/>
          <w:sz w:val="28"/>
          <w:szCs w:val="28"/>
        </w:rPr>
      </w:pPr>
    </w:p>
    <w:p w:rsidR="005364D8" w:rsidRPr="00D95D10" w:rsidRDefault="005364D8" w:rsidP="005364D8">
      <w:pPr>
        <w:numPr>
          <w:ilvl w:val="0"/>
          <w:numId w:val="24"/>
        </w:numPr>
        <w:tabs>
          <w:tab w:val="left" w:pos="371"/>
        </w:tabs>
        <w:spacing w:after="0" w:line="234" w:lineRule="auto"/>
        <w:ind w:left="1" w:right="20" w:hanging="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осуществляют предварительный контроль обоснованности выписки препаратов федеральным льготникам в 50% всех случаев;</w:t>
      </w:r>
    </w:p>
    <w:p w:rsidR="005364D8" w:rsidRPr="00D95D10" w:rsidRDefault="005364D8" w:rsidP="005364D8">
      <w:pPr>
        <w:spacing w:after="0" w:line="15" w:lineRule="exact"/>
        <w:jc w:val="both"/>
        <w:rPr>
          <w:rFonts w:ascii="Times New Roman" w:eastAsia="Times New Roman" w:hAnsi="Times New Roman" w:cs="Times New Roman"/>
          <w:sz w:val="28"/>
          <w:szCs w:val="28"/>
        </w:rPr>
      </w:pPr>
    </w:p>
    <w:p w:rsidR="005364D8" w:rsidRPr="00D95D10" w:rsidRDefault="005364D8" w:rsidP="005364D8">
      <w:pPr>
        <w:numPr>
          <w:ilvl w:val="0"/>
          <w:numId w:val="24"/>
        </w:numPr>
        <w:tabs>
          <w:tab w:val="left" w:pos="376"/>
        </w:tabs>
        <w:spacing w:after="0" w:line="238" w:lineRule="auto"/>
        <w:ind w:left="1" w:hanging="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 xml:space="preserve">осуществляют </w:t>
      </w:r>
      <w:proofErr w:type="gramStart"/>
      <w:r w:rsidRPr="00D95D10">
        <w:rPr>
          <w:rFonts w:ascii="Times New Roman" w:eastAsia="Times New Roman" w:hAnsi="Times New Roman" w:cs="Times New Roman"/>
          <w:sz w:val="28"/>
          <w:szCs w:val="28"/>
        </w:rPr>
        <w:t>контроль за</w:t>
      </w:r>
      <w:proofErr w:type="gramEnd"/>
      <w:r w:rsidRPr="00D95D10">
        <w:rPr>
          <w:rFonts w:ascii="Times New Roman" w:eastAsia="Times New Roman" w:hAnsi="Times New Roman" w:cs="Times New Roman"/>
          <w:sz w:val="28"/>
          <w:szCs w:val="28"/>
        </w:rPr>
        <w:t xml:space="preserve"> предоставлением пациентам льготного лекарственного обеспечения в 100% при выписке дорогостоящих, в том числе по семи </w:t>
      </w:r>
      <w:proofErr w:type="spellStart"/>
      <w:r w:rsidRPr="00D95D10">
        <w:rPr>
          <w:rFonts w:ascii="Times New Roman" w:eastAsia="Times New Roman" w:hAnsi="Times New Roman" w:cs="Times New Roman"/>
          <w:sz w:val="28"/>
          <w:szCs w:val="28"/>
        </w:rPr>
        <w:t>высокозатратным</w:t>
      </w:r>
      <w:proofErr w:type="spellEnd"/>
      <w:r w:rsidRPr="00D95D10">
        <w:rPr>
          <w:rFonts w:ascii="Times New Roman" w:eastAsia="Times New Roman" w:hAnsi="Times New Roman" w:cs="Times New Roman"/>
          <w:sz w:val="28"/>
          <w:szCs w:val="28"/>
        </w:rPr>
        <w:t xml:space="preserve"> нозологиям, сильнодействующих, наркотических и ненаркотических анальгетиков больным, страдающим онкологическими заболеваниями;</w:t>
      </w:r>
    </w:p>
    <w:p w:rsidR="005364D8" w:rsidRPr="00D95D10" w:rsidRDefault="005364D8" w:rsidP="005364D8">
      <w:pPr>
        <w:spacing w:after="0" w:line="13" w:lineRule="exact"/>
        <w:jc w:val="both"/>
        <w:rPr>
          <w:rFonts w:ascii="Times New Roman" w:eastAsia="Times New Roman" w:hAnsi="Times New Roman" w:cs="Times New Roman"/>
          <w:sz w:val="28"/>
          <w:szCs w:val="28"/>
        </w:rPr>
      </w:pPr>
    </w:p>
    <w:p w:rsidR="005364D8" w:rsidRPr="00D95D10" w:rsidRDefault="005364D8" w:rsidP="005364D8">
      <w:pPr>
        <w:numPr>
          <w:ilvl w:val="0"/>
          <w:numId w:val="24"/>
        </w:numPr>
        <w:tabs>
          <w:tab w:val="left" w:pos="167"/>
        </w:tabs>
        <w:spacing w:after="0" w:line="236" w:lineRule="auto"/>
        <w:ind w:left="1" w:right="20" w:hanging="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осуществляют контроль обоснованности выписки лекарственных средств не менее 2-х медицинских карт по каждой категории льготы (федеральные, региональные, пенсионеры) от каждого врача в месяц;</w:t>
      </w:r>
    </w:p>
    <w:p w:rsidR="005364D8" w:rsidRPr="00D95D10" w:rsidRDefault="005364D8" w:rsidP="005364D8">
      <w:pPr>
        <w:spacing w:after="0" w:line="15" w:lineRule="exact"/>
        <w:jc w:val="both"/>
        <w:rPr>
          <w:rFonts w:ascii="Times New Roman" w:eastAsia="Times New Roman" w:hAnsi="Times New Roman" w:cs="Times New Roman"/>
          <w:sz w:val="28"/>
          <w:szCs w:val="28"/>
        </w:rPr>
      </w:pPr>
    </w:p>
    <w:p w:rsidR="005364D8" w:rsidRPr="00D95D10" w:rsidRDefault="005364D8" w:rsidP="005364D8">
      <w:pPr>
        <w:numPr>
          <w:ilvl w:val="0"/>
          <w:numId w:val="24"/>
        </w:numPr>
        <w:tabs>
          <w:tab w:val="left" w:pos="188"/>
        </w:tabs>
        <w:spacing w:after="0" w:line="234" w:lineRule="auto"/>
        <w:ind w:left="1" w:hanging="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результаты проверки обоснованности регистрируют в журналах по каждой категории льготы соответственно; результаты контроля за месяц по отделению оформляют протоколом первого уровня и представляют ежемесячно на второй уровень контроля не позднее 5 числа.</w:t>
      </w:r>
    </w:p>
    <w:p w:rsidR="005364D8" w:rsidRPr="00D95D10" w:rsidRDefault="005364D8" w:rsidP="005364D8">
      <w:pPr>
        <w:spacing w:after="0" w:line="15" w:lineRule="exact"/>
        <w:jc w:val="both"/>
        <w:rPr>
          <w:rFonts w:ascii="Times New Roman" w:hAnsi="Times New Roman" w:cs="Times New Roman"/>
          <w:sz w:val="28"/>
          <w:szCs w:val="28"/>
        </w:rPr>
      </w:pPr>
    </w:p>
    <w:p w:rsidR="005364D8" w:rsidRPr="00D95D10" w:rsidRDefault="005364D8" w:rsidP="005364D8">
      <w:pPr>
        <w:spacing w:after="0" w:line="234" w:lineRule="auto"/>
        <w:ind w:left="7"/>
        <w:jc w:val="both"/>
        <w:rPr>
          <w:rFonts w:ascii="Times New Roman" w:hAnsi="Times New Roman" w:cs="Times New Roman"/>
          <w:sz w:val="28"/>
          <w:szCs w:val="28"/>
        </w:rPr>
      </w:pPr>
      <w:r w:rsidRPr="00D95D10">
        <w:rPr>
          <w:rFonts w:ascii="Times New Roman" w:eastAsia="Times New Roman" w:hAnsi="Times New Roman" w:cs="Times New Roman"/>
          <w:sz w:val="28"/>
          <w:szCs w:val="28"/>
        </w:rPr>
        <w:t>1.4. Заместитель главного врача по лечебной работе:</w:t>
      </w:r>
    </w:p>
    <w:p w:rsidR="005364D8" w:rsidRPr="00D95D10" w:rsidRDefault="005364D8" w:rsidP="005364D8">
      <w:pPr>
        <w:spacing w:after="0" w:line="15" w:lineRule="exact"/>
        <w:jc w:val="both"/>
        <w:rPr>
          <w:rFonts w:ascii="Times New Roman" w:hAnsi="Times New Roman" w:cs="Times New Roman"/>
          <w:sz w:val="28"/>
          <w:szCs w:val="28"/>
        </w:rPr>
      </w:pPr>
    </w:p>
    <w:p w:rsidR="005364D8" w:rsidRPr="00D95D10" w:rsidRDefault="005364D8" w:rsidP="005364D8">
      <w:pPr>
        <w:numPr>
          <w:ilvl w:val="0"/>
          <w:numId w:val="25"/>
        </w:numPr>
        <w:tabs>
          <w:tab w:val="left" w:pos="377"/>
        </w:tabs>
        <w:spacing w:after="0" w:line="237" w:lineRule="auto"/>
        <w:ind w:left="7" w:hanging="7"/>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lastRenderedPageBreak/>
        <w:t>осуществляют предварительный контроль обоснованности выписки препаратов федеральным льготникам в 50% всех случаев на первом уровне для узких специалистов;</w:t>
      </w:r>
    </w:p>
    <w:p w:rsidR="005364D8" w:rsidRPr="00D95D10" w:rsidRDefault="005364D8" w:rsidP="005364D8">
      <w:pPr>
        <w:spacing w:after="0" w:line="13" w:lineRule="exact"/>
        <w:jc w:val="both"/>
        <w:rPr>
          <w:rFonts w:ascii="Times New Roman" w:eastAsia="Times New Roman" w:hAnsi="Times New Roman" w:cs="Times New Roman"/>
          <w:sz w:val="28"/>
          <w:szCs w:val="28"/>
        </w:rPr>
      </w:pPr>
    </w:p>
    <w:p w:rsidR="005364D8" w:rsidRPr="00D95D10" w:rsidRDefault="005364D8" w:rsidP="005364D8">
      <w:pPr>
        <w:numPr>
          <w:ilvl w:val="0"/>
          <w:numId w:val="25"/>
        </w:numPr>
        <w:tabs>
          <w:tab w:val="left" w:pos="435"/>
        </w:tabs>
        <w:spacing w:after="0" w:line="237" w:lineRule="auto"/>
        <w:ind w:left="7" w:hanging="7"/>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осуществляют контроль обоснованности выписанных препаратов федеральным льготникам в 50% всех случаев для узких специалистов не менее 50 экспертиз в месяц (по 15 экспертиз по каждой категории льготы и 5 экспертиз выборочного контроля, в том числе по обращению пациентов);</w:t>
      </w:r>
    </w:p>
    <w:p w:rsidR="005364D8" w:rsidRPr="00D95D10" w:rsidRDefault="005364D8" w:rsidP="005364D8">
      <w:pPr>
        <w:spacing w:after="0" w:line="17" w:lineRule="exact"/>
        <w:jc w:val="both"/>
        <w:rPr>
          <w:rFonts w:ascii="Times New Roman" w:eastAsia="Times New Roman" w:hAnsi="Times New Roman" w:cs="Times New Roman"/>
          <w:sz w:val="28"/>
          <w:szCs w:val="28"/>
        </w:rPr>
      </w:pPr>
    </w:p>
    <w:p w:rsidR="005364D8" w:rsidRPr="00D95D10" w:rsidRDefault="005364D8" w:rsidP="005364D8">
      <w:pPr>
        <w:numPr>
          <w:ilvl w:val="0"/>
          <w:numId w:val="25"/>
        </w:numPr>
        <w:tabs>
          <w:tab w:val="left" w:pos="216"/>
        </w:tabs>
        <w:spacing w:after="0" w:line="236" w:lineRule="auto"/>
        <w:ind w:left="7" w:hanging="7"/>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осуществляют еженедельный контроль отсроченного обеспечения (анализ реестров выписанных рецептов, анализ соответствия заявки и выписки льготных рецептов);</w:t>
      </w:r>
    </w:p>
    <w:p w:rsidR="005364D8" w:rsidRPr="00D95D10" w:rsidRDefault="005364D8" w:rsidP="005364D8">
      <w:pPr>
        <w:spacing w:after="0" w:line="14" w:lineRule="exact"/>
        <w:jc w:val="both"/>
        <w:rPr>
          <w:rFonts w:ascii="Times New Roman" w:eastAsia="Times New Roman" w:hAnsi="Times New Roman" w:cs="Times New Roman"/>
          <w:sz w:val="28"/>
          <w:szCs w:val="28"/>
        </w:rPr>
      </w:pPr>
    </w:p>
    <w:p w:rsidR="005364D8" w:rsidRPr="00D95D10" w:rsidRDefault="005364D8" w:rsidP="005364D8">
      <w:pPr>
        <w:numPr>
          <w:ilvl w:val="0"/>
          <w:numId w:val="25"/>
        </w:numPr>
        <w:tabs>
          <w:tab w:val="left" w:pos="183"/>
        </w:tabs>
        <w:spacing w:after="0" w:line="234" w:lineRule="auto"/>
        <w:ind w:left="7" w:hanging="7"/>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регистрируют результаты проверки обоснованности назначения в журналах по каждой категории льготы соответственно;</w:t>
      </w:r>
    </w:p>
    <w:p w:rsidR="005364D8" w:rsidRPr="00D95D10" w:rsidRDefault="005364D8" w:rsidP="005364D8">
      <w:pPr>
        <w:spacing w:after="0" w:line="15" w:lineRule="exact"/>
        <w:jc w:val="both"/>
        <w:rPr>
          <w:rFonts w:ascii="Times New Roman" w:eastAsia="Times New Roman" w:hAnsi="Times New Roman" w:cs="Times New Roman"/>
          <w:sz w:val="28"/>
          <w:szCs w:val="28"/>
        </w:rPr>
      </w:pPr>
    </w:p>
    <w:p w:rsidR="005364D8" w:rsidRPr="00D95D10" w:rsidRDefault="005364D8" w:rsidP="005364D8">
      <w:pPr>
        <w:numPr>
          <w:ilvl w:val="0"/>
          <w:numId w:val="25"/>
        </w:numPr>
        <w:tabs>
          <w:tab w:val="left" w:pos="190"/>
        </w:tabs>
        <w:spacing w:after="0" w:line="237" w:lineRule="auto"/>
        <w:ind w:left="7" w:hanging="7"/>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оформляют результаты контроля за месяц по службам протоколом первого уровня и представляют ежеквартально на второй уровень контроля, а результаты второго уровня контроля представляют экспертному совету не позднее 5 числа.</w:t>
      </w:r>
    </w:p>
    <w:p w:rsidR="005364D8" w:rsidRPr="00D95D10" w:rsidRDefault="005364D8" w:rsidP="005364D8">
      <w:pPr>
        <w:spacing w:after="0" w:line="17" w:lineRule="exact"/>
        <w:jc w:val="both"/>
        <w:rPr>
          <w:rFonts w:ascii="Times New Roman" w:eastAsia="Times New Roman" w:hAnsi="Times New Roman" w:cs="Times New Roman"/>
          <w:sz w:val="28"/>
          <w:szCs w:val="28"/>
        </w:rPr>
      </w:pPr>
    </w:p>
    <w:p w:rsidR="005364D8" w:rsidRPr="00D95D10" w:rsidRDefault="005364D8" w:rsidP="005364D8">
      <w:pPr>
        <w:spacing w:after="0" w:line="236" w:lineRule="auto"/>
        <w:ind w:left="7"/>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1.5. Врачебная комиссия проводит не менее 30 экспертиз в квартал (по 10 экспертиз каждой категории льготы) и выборочный контроль любого случая предоставления льготного лекарственного обеспечения:</w:t>
      </w:r>
    </w:p>
    <w:p w:rsidR="005364D8" w:rsidRPr="00D95D10" w:rsidRDefault="005364D8" w:rsidP="005364D8">
      <w:pPr>
        <w:spacing w:after="0" w:line="1" w:lineRule="exact"/>
        <w:jc w:val="both"/>
        <w:rPr>
          <w:rFonts w:ascii="Times New Roman" w:eastAsia="Times New Roman" w:hAnsi="Times New Roman" w:cs="Times New Roman"/>
          <w:sz w:val="28"/>
          <w:szCs w:val="28"/>
        </w:rPr>
      </w:pPr>
    </w:p>
    <w:p w:rsidR="005364D8" w:rsidRPr="00D95D10" w:rsidRDefault="005364D8" w:rsidP="005364D8">
      <w:pPr>
        <w:numPr>
          <w:ilvl w:val="0"/>
          <w:numId w:val="25"/>
        </w:numPr>
        <w:tabs>
          <w:tab w:val="left" w:pos="167"/>
        </w:tabs>
        <w:spacing w:after="0" w:line="240" w:lineRule="auto"/>
        <w:ind w:left="167" w:hanging="167"/>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результаты проверки обоснованности регистрирует в журнале контроля;</w:t>
      </w:r>
    </w:p>
    <w:p w:rsidR="005364D8" w:rsidRPr="00D95D10" w:rsidRDefault="005364D8" w:rsidP="005364D8">
      <w:pPr>
        <w:spacing w:after="0" w:line="15" w:lineRule="exact"/>
        <w:jc w:val="both"/>
        <w:rPr>
          <w:rFonts w:ascii="Times New Roman" w:eastAsia="Times New Roman" w:hAnsi="Times New Roman" w:cs="Times New Roman"/>
          <w:sz w:val="28"/>
          <w:szCs w:val="28"/>
        </w:rPr>
      </w:pPr>
    </w:p>
    <w:p w:rsidR="005364D8" w:rsidRPr="00D95D10" w:rsidRDefault="005364D8" w:rsidP="005364D8">
      <w:pPr>
        <w:numPr>
          <w:ilvl w:val="0"/>
          <w:numId w:val="25"/>
        </w:numPr>
        <w:tabs>
          <w:tab w:val="left" w:pos="298"/>
        </w:tabs>
        <w:spacing w:after="0" w:line="234" w:lineRule="auto"/>
        <w:ind w:left="7" w:hanging="7"/>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 xml:space="preserve">результаты контроля по учреждению оформляет протоколом второго </w:t>
      </w:r>
      <w:proofErr w:type="gramStart"/>
      <w:r w:rsidRPr="00D95D10">
        <w:rPr>
          <w:rFonts w:ascii="Times New Roman" w:eastAsia="Times New Roman" w:hAnsi="Times New Roman" w:cs="Times New Roman"/>
          <w:sz w:val="28"/>
          <w:szCs w:val="28"/>
        </w:rPr>
        <w:t>уровня</w:t>
      </w:r>
      <w:proofErr w:type="gramEnd"/>
      <w:r w:rsidRPr="00D95D10">
        <w:rPr>
          <w:rFonts w:ascii="Times New Roman" w:eastAsia="Times New Roman" w:hAnsi="Times New Roman" w:cs="Times New Roman"/>
          <w:sz w:val="28"/>
          <w:szCs w:val="28"/>
        </w:rPr>
        <w:t xml:space="preserve"> и представляют ежеквартально не позднее 5 числа.</w:t>
      </w:r>
    </w:p>
    <w:p w:rsidR="005364D8" w:rsidRPr="00D95D10" w:rsidRDefault="005364D8" w:rsidP="005364D8">
      <w:pPr>
        <w:spacing w:after="0" w:line="15" w:lineRule="exact"/>
        <w:jc w:val="both"/>
        <w:rPr>
          <w:rFonts w:ascii="Times New Roman" w:eastAsia="Times New Roman" w:hAnsi="Times New Roman" w:cs="Times New Roman"/>
          <w:sz w:val="28"/>
          <w:szCs w:val="28"/>
        </w:rPr>
      </w:pPr>
    </w:p>
    <w:p w:rsidR="005364D8" w:rsidRPr="00D95D10" w:rsidRDefault="005364D8" w:rsidP="005364D8">
      <w:pPr>
        <w:numPr>
          <w:ilvl w:val="0"/>
          <w:numId w:val="25"/>
        </w:numPr>
        <w:tabs>
          <w:tab w:val="left" w:pos="195"/>
        </w:tabs>
        <w:spacing w:after="0" w:line="236" w:lineRule="auto"/>
        <w:ind w:left="7" w:hanging="7"/>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анализирует результаты второго уровня контроля, проводит анализ работы каждого подразделения с отработкой мероприятий по улучшению качества медицинской помощи;</w:t>
      </w:r>
    </w:p>
    <w:p w:rsidR="005364D8" w:rsidRPr="00D95D10" w:rsidRDefault="005364D8" w:rsidP="005364D8">
      <w:pPr>
        <w:spacing w:after="0" w:line="15" w:lineRule="exact"/>
        <w:jc w:val="both"/>
        <w:rPr>
          <w:rFonts w:ascii="Times New Roman" w:eastAsia="Times New Roman" w:hAnsi="Times New Roman" w:cs="Times New Roman"/>
          <w:sz w:val="28"/>
          <w:szCs w:val="28"/>
        </w:rPr>
      </w:pPr>
    </w:p>
    <w:p w:rsidR="005364D8" w:rsidRPr="00D95D10" w:rsidRDefault="005364D8" w:rsidP="005364D8">
      <w:pPr>
        <w:numPr>
          <w:ilvl w:val="0"/>
          <w:numId w:val="25"/>
        </w:numPr>
        <w:tabs>
          <w:tab w:val="left" w:pos="188"/>
        </w:tabs>
        <w:spacing w:after="0" w:line="234" w:lineRule="auto"/>
        <w:ind w:left="7" w:hanging="7"/>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результаты работы врачебной комиссии оформляются протоколом третьего уровня, принимаются управленческие решения (указание, приказ и др.).</w:t>
      </w:r>
    </w:p>
    <w:p w:rsidR="005364D8" w:rsidRPr="00D95D10" w:rsidRDefault="005364D8" w:rsidP="005364D8">
      <w:pPr>
        <w:spacing w:after="0" w:line="344" w:lineRule="exact"/>
        <w:jc w:val="both"/>
        <w:rPr>
          <w:rFonts w:ascii="Times New Roman" w:hAnsi="Times New Roman" w:cs="Times New Roman"/>
          <w:sz w:val="28"/>
          <w:szCs w:val="28"/>
        </w:rPr>
      </w:pPr>
    </w:p>
    <w:p w:rsidR="005364D8" w:rsidRPr="00D95D10" w:rsidRDefault="005364D8" w:rsidP="005364D8">
      <w:pPr>
        <w:spacing w:after="0" w:line="236" w:lineRule="auto"/>
        <w:ind w:left="7" w:firstLine="708"/>
        <w:jc w:val="both"/>
        <w:rPr>
          <w:rFonts w:ascii="Times New Roman" w:hAnsi="Times New Roman" w:cs="Times New Roman"/>
          <w:sz w:val="28"/>
          <w:szCs w:val="28"/>
        </w:rPr>
      </w:pPr>
      <w:r w:rsidRPr="00D95D10">
        <w:rPr>
          <w:rFonts w:ascii="Times New Roman" w:eastAsia="Times New Roman" w:hAnsi="Times New Roman" w:cs="Times New Roman"/>
          <w:b/>
          <w:bCs/>
          <w:sz w:val="28"/>
          <w:szCs w:val="28"/>
        </w:rPr>
        <w:t xml:space="preserve">VI.2. Алгоритм проведения целевой экспертизы в рамках внутреннего </w:t>
      </w:r>
      <w:proofErr w:type="gramStart"/>
      <w:r w:rsidRPr="00D95D10">
        <w:rPr>
          <w:rFonts w:ascii="Times New Roman" w:eastAsia="Times New Roman" w:hAnsi="Times New Roman" w:cs="Times New Roman"/>
          <w:b/>
          <w:bCs/>
          <w:sz w:val="28"/>
          <w:szCs w:val="28"/>
        </w:rPr>
        <w:t>контроля качества медицинской деятельности проведения  диспансеризации</w:t>
      </w:r>
      <w:proofErr w:type="gramEnd"/>
      <w:r w:rsidRPr="00D95D10">
        <w:rPr>
          <w:rFonts w:ascii="Times New Roman" w:eastAsia="Times New Roman" w:hAnsi="Times New Roman" w:cs="Times New Roman"/>
          <w:b/>
          <w:bCs/>
          <w:sz w:val="28"/>
          <w:szCs w:val="28"/>
        </w:rPr>
        <w:t xml:space="preserve"> </w:t>
      </w:r>
    </w:p>
    <w:p w:rsidR="005364D8" w:rsidRPr="00D95D10" w:rsidRDefault="005364D8" w:rsidP="005364D8">
      <w:pPr>
        <w:spacing w:after="0" w:line="237" w:lineRule="auto"/>
        <w:ind w:left="7"/>
        <w:jc w:val="both"/>
        <w:rPr>
          <w:rFonts w:ascii="Times New Roman" w:hAnsi="Times New Roman" w:cs="Times New Roman"/>
          <w:sz w:val="28"/>
          <w:szCs w:val="28"/>
        </w:rPr>
      </w:pPr>
      <w:r w:rsidRPr="00D95D10">
        <w:rPr>
          <w:rFonts w:ascii="Times New Roman" w:eastAsia="Times New Roman" w:hAnsi="Times New Roman" w:cs="Times New Roman"/>
          <w:sz w:val="28"/>
          <w:szCs w:val="28"/>
        </w:rPr>
        <w:t>2.1. Заведующие терапевтическими отделениями поликлиники:</w:t>
      </w:r>
    </w:p>
    <w:p w:rsidR="005364D8" w:rsidRPr="00D95D10" w:rsidRDefault="005364D8" w:rsidP="005364D8">
      <w:pPr>
        <w:spacing w:after="0" w:line="14" w:lineRule="exact"/>
        <w:jc w:val="both"/>
        <w:rPr>
          <w:rFonts w:ascii="Times New Roman" w:hAnsi="Times New Roman" w:cs="Times New Roman"/>
          <w:sz w:val="28"/>
          <w:szCs w:val="28"/>
        </w:rPr>
      </w:pPr>
    </w:p>
    <w:p w:rsidR="005364D8" w:rsidRPr="00D95D10" w:rsidRDefault="005364D8" w:rsidP="005364D8">
      <w:pPr>
        <w:spacing w:after="0" w:line="235" w:lineRule="auto"/>
        <w:ind w:left="7"/>
        <w:jc w:val="both"/>
        <w:rPr>
          <w:rFonts w:ascii="Times New Roman" w:hAnsi="Times New Roman" w:cs="Times New Roman"/>
          <w:sz w:val="28"/>
          <w:szCs w:val="28"/>
        </w:rPr>
      </w:pPr>
      <w:r w:rsidRPr="00D95D10">
        <w:rPr>
          <w:rFonts w:ascii="Times New Roman" w:eastAsia="Times New Roman" w:hAnsi="Times New Roman" w:cs="Times New Roman"/>
          <w:sz w:val="28"/>
          <w:szCs w:val="28"/>
        </w:rPr>
        <w:t>- осуществляют контроль качества проведения  диспансеризации: заполнение медицинской документации на первом уровне</w:t>
      </w:r>
    </w:p>
    <w:p w:rsidR="005364D8" w:rsidRPr="00D95D10" w:rsidRDefault="005364D8" w:rsidP="005364D8">
      <w:pPr>
        <w:spacing w:after="0" w:line="15" w:lineRule="exact"/>
        <w:jc w:val="both"/>
        <w:rPr>
          <w:rFonts w:ascii="Times New Roman" w:hAnsi="Times New Roman" w:cs="Times New Roman"/>
          <w:sz w:val="28"/>
          <w:szCs w:val="28"/>
        </w:rPr>
      </w:pPr>
    </w:p>
    <w:p w:rsidR="005364D8" w:rsidRPr="00D95D10" w:rsidRDefault="005364D8" w:rsidP="005364D8">
      <w:pPr>
        <w:numPr>
          <w:ilvl w:val="0"/>
          <w:numId w:val="26"/>
        </w:numPr>
        <w:tabs>
          <w:tab w:val="left" w:pos="247"/>
        </w:tabs>
        <w:spacing w:after="0" w:line="237" w:lineRule="auto"/>
        <w:ind w:left="7" w:hanging="7"/>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 xml:space="preserve">100% </w:t>
      </w:r>
      <w:proofErr w:type="gramStart"/>
      <w:r w:rsidRPr="00D95D10">
        <w:rPr>
          <w:rFonts w:ascii="Times New Roman" w:eastAsia="Times New Roman" w:hAnsi="Times New Roman" w:cs="Times New Roman"/>
          <w:sz w:val="28"/>
          <w:szCs w:val="28"/>
        </w:rPr>
        <w:t>случаях</w:t>
      </w:r>
      <w:proofErr w:type="gramEnd"/>
      <w:r w:rsidRPr="00D95D10">
        <w:rPr>
          <w:rFonts w:ascii="Times New Roman" w:eastAsia="Times New Roman" w:hAnsi="Times New Roman" w:cs="Times New Roman"/>
          <w:sz w:val="28"/>
          <w:szCs w:val="28"/>
        </w:rPr>
        <w:t xml:space="preserve"> от всего количества осмотренных с отметкой медицинской карте амбулаторного больного с указанием должности и личной подписи; - результаты контроля вносят в Журнал контроля качества проведения диспансеризации первого уровня;</w:t>
      </w:r>
    </w:p>
    <w:p w:rsidR="005364D8" w:rsidRPr="00D95D10" w:rsidRDefault="005364D8" w:rsidP="005364D8">
      <w:pPr>
        <w:spacing w:after="0" w:line="1" w:lineRule="exact"/>
        <w:jc w:val="both"/>
        <w:rPr>
          <w:rFonts w:ascii="Times New Roman" w:eastAsia="Times New Roman" w:hAnsi="Times New Roman" w:cs="Times New Roman"/>
          <w:sz w:val="28"/>
          <w:szCs w:val="28"/>
        </w:rPr>
      </w:pPr>
    </w:p>
    <w:p w:rsidR="005364D8" w:rsidRPr="00D95D10" w:rsidRDefault="005364D8" w:rsidP="005364D8">
      <w:pPr>
        <w:spacing w:after="0"/>
        <w:ind w:left="7"/>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 предоставляют протокол первого уровня с выявленными замечаниями до 25 числа текущего месяца заместителю главного врача по клинико-экспертной работе.</w:t>
      </w:r>
    </w:p>
    <w:p w:rsidR="005364D8" w:rsidRPr="00D95D10" w:rsidRDefault="005364D8" w:rsidP="005364D8">
      <w:pPr>
        <w:spacing w:after="0" w:line="15" w:lineRule="exact"/>
        <w:jc w:val="both"/>
        <w:rPr>
          <w:rFonts w:ascii="Times New Roman" w:hAnsi="Times New Roman" w:cs="Times New Roman"/>
          <w:sz w:val="28"/>
          <w:szCs w:val="28"/>
        </w:rPr>
      </w:pPr>
    </w:p>
    <w:p w:rsidR="005364D8" w:rsidRPr="00D95D10" w:rsidRDefault="005364D8" w:rsidP="005364D8">
      <w:pPr>
        <w:spacing w:after="0" w:line="238" w:lineRule="auto"/>
        <w:ind w:left="1"/>
        <w:jc w:val="both"/>
        <w:rPr>
          <w:rFonts w:ascii="Times New Roman" w:hAnsi="Times New Roman" w:cs="Times New Roman"/>
          <w:sz w:val="28"/>
          <w:szCs w:val="28"/>
        </w:rPr>
      </w:pPr>
      <w:r w:rsidRPr="00D95D10">
        <w:rPr>
          <w:rFonts w:ascii="Times New Roman" w:eastAsia="Times New Roman" w:hAnsi="Times New Roman" w:cs="Times New Roman"/>
          <w:sz w:val="28"/>
          <w:szCs w:val="28"/>
        </w:rPr>
        <w:t>2.2. Заместител</w:t>
      </w:r>
      <w:r>
        <w:rPr>
          <w:rFonts w:ascii="Times New Roman" w:eastAsia="Times New Roman" w:hAnsi="Times New Roman" w:cs="Times New Roman"/>
          <w:sz w:val="28"/>
          <w:szCs w:val="28"/>
        </w:rPr>
        <w:t>ю</w:t>
      </w:r>
      <w:r w:rsidRPr="00D95D10">
        <w:rPr>
          <w:rFonts w:ascii="Times New Roman" w:eastAsia="Times New Roman" w:hAnsi="Times New Roman" w:cs="Times New Roman"/>
          <w:sz w:val="28"/>
          <w:szCs w:val="28"/>
        </w:rPr>
        <w:t xml:space="preserve"> главного врача по </w:t>
      </w:r>
      <w:r>
        <w:rPr>
          <w:rFonts w:ascii="Times New Roman" w:eastAsia="Times New Roman" w:hAnsi="Times New Roman" w:cs="Times New Roman"/>
          <w:sz w:val="28"/>
          <w:szCs w:val="28"/>
        </w:rPr>
        <w:t>лечебной работе</w:t>
      </w:r>
      <w:r w:rsidRPr="00D95D10">
        <w:rPr>
          <w:rFonts w:ascii="Times New Roman" w:eastAsia="Times New Roman" w:hAnsi="Times New Roman" w:cs="Times New Roman"/>
          <w:sz w:val="28"/>
          <w:szCs w:val="28"/>
        </w:rPr>
        <w:t xml:space="preserve">,  по лечебной работе на втором уровне в 20% </w:t>
      </w:r>
      <w:proofErr w:type="gramStart"/>
      <w:r w:rsidRPr="00D95D10">
        <w:rPr>
          <w:rFonts w:ascii="Times New Roman" w:eastAsia="Times New Roman" w:hAnsi="Times New Roman" w:cs="Times New Roman"/>
          <w:sz w:val="28"/>
          <w:szCs w:val="28"/>
        </w:rPr>
        <w:t>случаях</w:t>
      </w:r>
      <w:proofErr w:type="gramEnd"/>
      <w:r w:rsidRPr="00D95D10">
        <w:rPr>
          <w:rFonts w:ascii="Times New Roman" w:eastAsia="Times New Roman" w:hAnsi="Times New Roman" w:cs="Times New Roman"/>
          <w:sz w:val="28"/>
          <w:szCs w:val="28"/>
        </w:rPr>
        <w:t xml:space="preserve"> от всего количества осмотренных на каждого с </w:t>
      </w:r>
      <w:r w:rsidRPr="00D95D10">
        <w:rPr>
          <w:rFonts w:ascii="Times New Roman" w:eastAsia="Times New Roman" w:hAnsi="Times New Roman" w:cs="Times New Roman"/>
          <w:sz w:val="28"/>
          <w:szCs w:val="28"/>
        </w:rPr>
        <w:lastRenderedPageBreak/>
        <w:t>отметкой в медицинской карте амбулаторного больного с указанием должности и личной подписи по следующим критериям:</w:t>
      </w:r>
    </w:p>
    <w:p w:rsidR="005364D8" w:rsidRPr="00D95D10" w:rsidRDefault="005364D8" w:rsidP="005364D8">
      <w:pPr>
        <w:spacing w:after="0" w:line="19" w:lineRule="exact"/>
        <w:jc w:val="both"/>
        <w:rPr>
          <w:rFonts w:ascii="Times New Roman" w:hAnsi="Times New Roman" w:cs="Times New Roman"/>
          <w:sz w:val="28"/>
          <w:szCs w:val="28"/>
        </w:rPr>
      </w:pPr>
    </w:p>
    <w:p w:rsidR="005364D8" w:rsidRPr="00D95D10" w:rsidRDefault="005364D8" w:rsidP="005364D8">
      <w:pPr>
        <w:numPr>
          <w:ilvl w:val="0"/>
          <w:numId w:val="27"/>
        </w:numPr>
        <w:tabs>
          <w:tab w:val="left" w:pos="196"/>
        </w:tabs>
        <w:spacing w:after="0" w:line="237" w:lineRule="auto"/>
        <w:ind w:left="1" w:right="20" w:hanging="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контроль качества заполнения учетной документации (медицинской карты амбулаторного больного, карты учета диспансеризации</w:t>
      </w:r>
      <w:proofErr w:type="gramStart"/>
      <w:r w:rsidRPr="00D95D10">
        <w:rPr>
          <w:rFonts w:ascii="Times New Roman" w:eastAsia="Times New Roman" w:hAnsi="Times New Roman" w:cs="Times New Roman"/>
          <w:sz w:val="28"/>
          <w:szCs w:val="28"/>
        </w:rPr>
        <w:t xml:space="preserve"> ,</w:t>
      </w:r>
      <w:proofErr w:type="gramEnd"/>
      <w:r w:rsidRPr="00D95D10">
        <w:rPr>
          <w:rFonts w:ascii="Times New Roman" w:eastAsia="Times New Roman" w:hAnsi="Times New Roman" w:cs="Times New Roman"/>
          <w:sz w:val="28"/>
          <w:szCs w:val="28"/>
        </w:rPr>
        <w:t xml:space="preserve"> журнал учета выданных паспортов здоровья, журналы регистрации обследований граждан);</w:t>
      </w:r>
    </w:p>
    <w:p w:rsidR="005364D8" w:rsidRPr="00D95D10" w:rsidRDefault="005364D8" w:rsidP="005364D8">
      <w:pPr>
        <w:spacing w:after="0" w:line="17" w:lineRule="exact"/>
        <w:jc w:val="both"/>
        <w:rPr>
          <w:rFonts w:ascii="Times New Roman" w:eastAsia="Times New Roman" w:hAnsi="Times New Roman" w:cs="Times New Roman"/>
          <w:sz w:val="28"/>
          <w:szCs w:val="28"/>
        </w:rPr>
      </w:pPr>
    </w:p>
    <w:p w:rsidR="005364D8" w:rsidRPr="00D95D10" w:rsidRDefault="005364D8" w:rsidP="005364D8">
      <w:pPr>
        <w:numPr>
          <w:ilvl w:val="0"/>
          <w:numId w:val="27"/>
        </w:numPr>
        <w:tabs>
          <w:tab w:val="left" w:pos="385"/>
        </w:tabs>
        <w:spacing w:after="0" w:line="234" w:lineRule="auto"/>
        <w:ind w:left="1" w:right="20" w:hanging="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полнота набора осмотров врачей специалистов и обследований, соответствие стандартам осмотров;</w:t>
      </w:r>
    </w:p>
    <w:p w:rsidR="005364D8" w:rsidRPr="00D95D10" w:rsidRDefault="005364D8" w:rsidP="005364D8">
      <w:pPr>
        <w:spacing w:after="0" w:line="15" w:lineRule="exact"/>
        <w:jc w:val="both"/>
        <w:rPr>
          <w:rFonts w:ascii="Times New Roman" w:eastAsia="Times New Roman" w:hAnsi="Times New Roman" w:cs="Times New Roman"/>
          <w:sz w:val="28"/>
          <w:szCs w:val="28"/>
        </w:rPr>
      </w:pPr>
    </w:p>
    <w:p w:rsidR="005364D8" w:rsidRPr="00D95D10" w:rsidRDefault="005364D8" w:rsidP="005364D8">
      <w:pPr>
        <w:numPr>
          <w:ilvl w:val="0"/>
          <w:numId w:val="27"/>
        </w:numPr>
        <w:tabs>
          <w:tab w:val="left" w:pos="179"/>
        </w:tabs>
        <w:spacing w:after="0" w:line="236" w:lineRule="auto"/>
        <w:ind w:left="1" w:right="20" w:hanging="1"/>
        <w:jc w:val="both"/>
        <w:rPr>
          <w:rFonts w:ascii="Times New Roman" w:eastAsia="Times New Roman" w:hAnsi="Times New Roman" w:cs="Times New Roman"/>
          <w:sz w:val="28"/>
          <w:szCs w:val="28"/>
        </w:rPr>
      </w:pPr>
      <w:proofErr w:type="gramStart"/>
      <w:r w:rsidRPr="00D95D10">
        <w:rPr>
          <w:rFonts w:ascii="Times New Roman" w:eastAsia="Times New Roman" w:hAnsi="Times New Roman" w:cs="Times New Roman"/>
          <w:sz w:val="28"/>
          <w:szCs w:val="28"/>
        </w:rPr>
        <w:t>соответствие данных, внесенных в медицинскую карту остальным учетным документам (даты осмотров, обследований, данные врачей, диагнозы, результаты, группы здоровья, рекомендации и т.д.);</w:t>
      </w:r>
      <w:proofErr w:type="gramEnd"/>
    </w:p>
    <w:p w:rsidR="005364D8" w:rsidRPr="00D95D10" w:rsidRDefault="005364D8" w:rsidP="005364D8">
      <w:pPr>
        <w:spacing w:after="0" w:line="17" w:lineRule="exact"/>
        <w:jc w:val="both"/>
        <w:rPr>
          <w:rFonts w:ascii="Times New Roman" w:eastAsia="Times New Roman" w:hAnsi="Times New Roman" w:cs="Times New Roman"/>
          <w:sz w:val="28"/>
          <w:szCs w:val="28"/>
        </w:rPr>
      </w:pPr>
    </w:p>
    <w:p w:rsidR="005364D8" w:rsidRPr="00D95D10" w:rsidRDefault="005364D8" w:rsidP="005364D8">
      <w:pPr>
        <w:numPr>
          <w:ilvl w:val="0"/>
          <w:numId w:val="27"/>
        </w:numPr>
        <w:tabs>
          <w:tab w:val="left" w:pos="275"/>
        </w:tabs>
        <w:spacing w:after="0" w:line="234" w:lineRule="auto"/>
        <w:ind w:left="1" w:hanging="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 xml:space="preserve">результаты контроля вносят в Журнал </w:t>
      </w:r>
      <w:proofErr w:type="gramStart"/>
      <w:r w:rsidRPr="00D95D10">
        <w:rPr>
          <w:rFonts w:ascii="Times New Roman" w:eastAsia="Times New Roman" w:hAnsi="Times New Roman" w:cs="Times New Roman"/>
          <w:sz w:val="28"/>
          <w:szCs w:val="28"/>
        </w:rPr>
        <w:t>контроля качества проведения  диспансеризации второго уровня</w:t>
      </w:r>
      <w:proofErr w:type="gramEnd"/>
      <w:r w:rsidRPr="00D95D10">
        <w:rPr>
          <w:rFonts w:ascii="Times New Roman" w:eastAsia="Times New Roman" w:hAnsi="Times New Roman" w:cs="Times New Roman"/>
          <w:sz w:val="28"/>
          <w:szCs w:val="28"/>
        </w:rPr>
        <w:t>;</w:t>
      </w:r>
    </w:p>
    <w:p w:rsidR="005364D8" w:rsidRPr="00D95D10" w:rsidRDefault="005364D8" w:rsidP="005364D8">
      <w:pPr>
        <w:spacing w:after="0" w:line="15" w:lineRule="exact"/>
        <w:jc w:val="both"/>
        <w:rPr>
          <w:rFonts w:ascii="Times New Roman" w:eastAsia="Times New Roman" w:hAnsi="Times New Roman" w:cs="Times New Roman"/>
          <w:sz w:val="28"/>
          <w:szCs w:val="28"/>
        </w:rPr>
      </w:pPr>
    </w:p>
    <w:p w:rsidR="005364D8" w:rsidRPr="00D95D10" w:rsidRDefault="005364D8" w:rsidP="005364D8">
      <w:pPr>
        <w:numPr>
          <w:ilvl w:val="0"/>
          <w:numId w:val="27"/>
        </w:numPr>
        <w:tabs>
          <w:tab w:val="left" w:pos="215"/>
        </w:tabs>
        <w:spacing w:after="0" w:line="236" w:lineRule="auto"/>
        <w:ind w:left="1" w:hanging="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 xml:space="preserve">предоставляют протокол второго уровня с выявленными замечаниями до первого числа месяца заместителю главного врача по </w:t>
      </w:r>
      <w:r>
        <w:rPr>
          <w:rFonts w:ascii="Times New Roman" w:eastAsia="Times New Roman" w:hAnsi="Times New Roman" w:cs="Times New Roman"/>
          <w:sz w:val="28"/>
          <w:szCs w:val="28"/>
        </w:rPr>
        <w:t>лечебной</w:t>
      </w:r>
      <w:r w:rsidRPr="00D95D10">
        <w:rPr>
          <w:rFonts w:ascii="Times New Roman" w:eastAsia="Times New Roman" w:hAnsi="Times New Roman" w:cs="Times New Roman"/>
          <w:sz w:val="28"/>
          <w:szCs w:val="28"/>
        </w:rPr>
        <w:t xml:space="preserve"> работе.</w:t>
      </w:r>
    </w:p>
    <w:p w:rsidR="005364D8" w:rsidRPr="00D95D10" w:rsidRDefault="005364D8" w:rsidP="005364D8">
      <w:pPr>
        <w:spacing w:after="0" w:line="14" w:lineRule="exact"/>
        <w:jc w:val="both"/>
        <w:rPr>
          <w:rFonts w:ascii="Times New Roman" w:eastAsia="Times New Roman" w:hAnsi="Times New Roman" w:cs="Times New Roman"/>
          <w:sz w:val="28"/>
          <w:szCs w:val="28"/>
        </w:rPr>
      </w:pPr>
    </w:p>
    <w:p w:rsidR="005364D8" w:rsidRPr="00D95D10" w:rsidRDefault="005364D8" w:rsidP="005364D8">
      <w:pPr>
        <w:spacing w:after="0" w:line="237" w:lineRule="auto"/>
        <w:ind w:left="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 xml:space="preserve">2.3. Заместитель главного врача по </w:t>
      </w:r>
      <w:r>
        <w:rPr>
          <w:rFonts w:ascii="Times New Roman" w:eastAsia="Times New Roman" w:hAnsi="Times New Roman" w:cs="Times New Roman"/>
          <w:sz w:val="28"/>
          <w:szCs w:val="28"/>
        </w:rPr>
        <w:t>лечебной работе</w:t>
      </w:r>
      <w:r w:rsidRPr="00D95D10">
        <w:rPr>
          <w:rFonts w:ascii="Times New Roman" w:eastAsia="Times New Roman" w:hAnsi="Times New Roman" w:cs="Times New Roman"/>
          <w:sz w:val="28"/>
          <w:szCs w:val="28"/>
        </w:rPr>
        <w:t xml:space="preserve"> ежемесячно в срок до 10 числа по результатам представленных протоколов составляет акт, который представляет главному врачу вместе с реестром осмотренных по  диспансеризации лиц.</w:t>
      </w:r>
    </w:p>
    <w:p w:rsidR="005364D8" w:rsidRPr="00D95D10" w:rsidRDefault="005364D8" w:rsidP="005364D8">
      <w:pPr>
        <w:spacing w:after="0" w:line="17" w:lineRule="exact"/>
        <w:jc w:val="both"/>
        <w:rPr>
          <w:rFonts w:ascii="Times New Roman" w:eastAsia="Times New Roman" w:hAnsi="Times New Roman" w:cs="Times New Roman"/>
          <w:sz w:val="28"/>
          <w:szCs w:val="28"/>
        </w:rPr>
      </w:pPr>
    </w:p>
    <w:p w:rsidR="005364D8" w:rsidRPr="00D95D10" w:rsidRDefault="005364D8" w:rsidP="005364D8">
      <w:pPr>
        <w:spacing w:after="0" w:line="238" w:lineRule="auto"/>
        <w:ind w:left="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 xml:space="preserve">2.4. Врачебная комиссия оформляет протокол третьего </w:t>
      </w:r>
      <w:proofErr w:type="gramStart"/>
      <w:r w:rsidRPr="00D95D10">
        <w:rPr>
          <w:rFonts w:ascii="Times New Roman" w:eastAsia="Times New Roman" w:hAnsi="Times New Roman" w:cs="Times New Roman"/>
          <w:sz w:val="28"/>
          <w:szCs w:val="28"/>
        </w:rPr>
        <w:t>уровня контроля качества проведения  диспансеризации</w:t>
      </w:r>
      <w:proofErr w:type="gramEnd"/>
      <w:r w:rsidRPr="00D95D10">
        <w:rPr>
          <w:rFonts w:ascii="Times New Roman" w:eastAsia="Times New Roman" w:hAnsi="Times New Roman" w:cs="Times New Roman"/>
          <w:sz w:val="28"/>
          <w:szCs w:val="28"/>
        </w:rPr>
        <w:t xml:space="preserve"> с выводами и предложениями по улучшению качества проведения дополнительной диспансеризации  населению в учреждении, с поощрением или наказанием сотрудников.</w:t>
      </w:r>
    </w:p>
    <w:p w:rsidR="005364D8" w:rsidRPr="00D95D10" w:rsidRDefault="005364D8" w:rsidP="005364D8">
      <w:pPr>
        <w:spacing w:after="0" w:line="14" w:lineRule="exact"/>
        <w:jc w:val="both"/>
        <w:rPr>
          <w:rFonts w:ascii="Times New Roman" w:eastAsia="Times New Roman" w:hAnsi="Times New Roman" w:cs="Times New Roman"/>
          <w:sz w:val="28"/>
          <w:szCs w:val="28"/>
        </w:rPr>
      </w:pPr>
    </w:p>
    <w:p w:rsidR="005364D8" w:rsidRPr="00D95D10" w:rsidRDefault="005364D8" w:rsidP="005364D8">
      <w:pPr>
        <w:numPr>
          <w:ilvl w:val="1"/>
          <w:numId w:val="27"/>
        </w:numPr>
        <w:tabs>
          <w:tab w:val="left" w:pos="997"/>
        </w:tabs>
        <w:spacing w:after="0" w:line="237" w:lineRule="auto"/>
        <w:ind w:left="1" w:firstLine="707"/>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целью оперативного контроля качества рекомендуется организовать проведения очной экспертизы организации медицинской помощи в медицинской организации ("срез дня") в соответствии с прилагаемым алгоритмом.</w:t>
      </w:r>
    </w:p>
    <w:p w:rsidR="005364D8" w:rsidRPr="00D95D10" w:rsidRDefault="005364D8" w:rsidP="005364D8">
      <w:pPr>
        <w:spacing w:after="0" w:line="343" w:lineRule="exact"/>
        <w:jc w:val="both"/>
        <w:rPr>
          <w:rFonts w:ascii="Times New Roman" w:hAnsi="Times New Roman" w:cs="Times New Roman"/>
          <w:sz w:val="28"/>
          <w:szCs w:val="28"/>
        </w:rPr>
      </w:pPr>
    </w:p>
    <w:p w:rsidR="005364D8" w:rsidRDefault="005364D8" w:rsidP="005364D8">
      <w:pPr>
        <w:spacing w:after="0" w:line="234" w:lineRule="auto"/>
        <w:ind w:left="1" w:firstLine="708"/>
        <w:jc w:val="both"/>
        <w:rPr>
          <w:rFonts w:ascii="Times New Roman" w:eastAsia="Times New Roman" w:hAnsi="Times New Roman" w:cs="Times New Roman"/>
          <w:b/>
          <w:bCs/>
          <w:sz w:val="28"/>
          <w:szCs w:val="28"/>
        </w:rPr>
      </w:pPr>
    </w:p>
    <w:p w:rsidR="005364D8" w:rsidRDefault="005364D8" w:rsidP="005364D8">
      <w:pPr>
        <w:spacing w:after="0" w:line="234" w:lineRule="auto"/>
        <w:ind w:left="1" w:firstLine="708"/>
        <w:jc w:val="both"/>
        <w:rPr>
          <w:rFonts w:ascii="Times New Roman" w:eastAsia="Times New Roman" w:hAnsi="Times New Roman" w:cs="Times New Roman"/>
          <w:b/>
          <w:bCs/>
          <w:sz w:val="28"/>
          <w:szCs w:val="28"/>
        </w:rPr>
      </w:pPr>
    </w:p>
    <w:p w:rsidR="005364D8" w:rsidRDefault="005364D8" w:rsidP="005364D8">
      <w:pPr>
        <w:spacing w:after="0" w:line="234" w:lineRule="auto"/>
        <w:ind w:left="1" w:firstLine="708"/>
        <w:jc w:val="both"/>
        <w:rPr>
          <w:rFonts w:ascii="Times New Roman" w:eastAsia="Times New Roman" w:hAnsi="Times New Roman" w:cs="Times New Roman"/>
          <w:b/>
          <w:bCs/>
          <w:sz w:val="28"/>
          <w:szCs w:val="28"/>
        </w:rPr>
      </w:pPr>
    </w:p>
    <w:p w:rsidR="005364D8" w:rsidRPr="00D95D10" w:rsidRDefault="005364D8" w:rsidP="005364D8">
      <w:pPr>
        <w:spacing w:after="0" w:line="234" w:lineRule="auto"/>
        <w:ind w:left="1" w:firstLine="708"/>
        <w:jc w:val="both"/>
        <w:rPr>
          <w:rFonts w:ascii="Times New Roman" w:hAnsi="Times New Roman" w:cs="Times New Roman"/>
          <w:sz w:val="28"/>
          <w:szCs w:val="28"/>
        </w:rPr>
      </w:pPr>
      <w:r w:rsidRPr="00D95D10">
        <w:rPr>
          <w:rFonts w:ascii="Times New Roman" w:eastAsia="Times New Roman" w:hAnsi="Times New Roman" w:cs="Times New Roman"/>
          <w:b/>
          <w:bCs/>
          <w:sz w:val="28"/>
          <w:szCs w:val="28"/>
        </w:rPr>
        <w:t>VI.3. Алгоритм проведения очной экспертизы организации медицинской помощи в медицинской организации ("срез дня")</w:t>
      </w:r>
    </w:p>
    <w:p w:rsidR="005364D8" w:rsidRPr="00D95D10" w:rsidRDefault="005364D8" w:rsidP="005364D8">
      <w:pPr>
        <w:spacing w:after="0" w:line="11" w:lineRule="exact"/>
        <w:jc w:val="both"/>
        <w:rPr>
          <w:rFonts w:ascii="Times New Roman" w:hAnsi="Times New Roman" w:cs="Times New Roman"/>
          <w:sz w:val="28"/>
          <w:szCs w:val="28"/>
        </w:rPr>
      </w:pPr>
    </w:p>
    <w:p w:rsidR="005364D8" w:rsidRPr="00D95D10" w:rsidRDefault="005364D8" w:rsidP="005364D8">
      <w:pPr>
        <w:spacing w:after="0" w:line="236" w:lineRule="auto"/>
        <w:ind w:left="1" w:right="20" w:firstLine="708"/>
        <w:jc w:val="both"/>
        <w:rPr>
          <w:rFonts w:ascii="Times New Roman" w:hAnsi="Times New Roman" w:cs="Times New Roman"/>
          <w:sz w:val="28"/>
          <w:szCs w:val="28"/>
        </w:rPr>
      </w:pPr>
      <w:r w:rsidRPr="00D95D10">
        <w:rPr>
          <w:rFonts w:ascii="Times New Roman" w:eastAsia="Times New Roman" w:hAnsi="Times New Roman" w:cs="Times New Roman"/>
          <w:sz w:val="28"/>
          <w:szCs w:val="28"/>
        </w:rPr>
        <w:t>Цель проверки "срез дня" - контроль обеспечения доступности и качества медицинской помощи непосредственно при получении стационарного лечения.</w:t>
      </w:r>
    </w:p>
    <w:p w:rsidR="005364D8" w:rsidRPr="00D95D10" w:rsidRDefault="005364D8" w:rsidP="005364D8">
      <w:pPr>
        <w:spacing w:after="0" w:line="1" w:lineRule="exact"/>
        <w:jc w:val="both"/>
        <w:rPr>
          <w:rFonts w:ascii="Times New Roman" w:hAnsi="Times New Roman" w:cs="Times New Roman"/>
          <w:sz w:val="28"/>
          <w:szCs w:val="28"/>
        </w:rPr>
      </w:pPr>
    </w:p>
    <w:p w:rsidR="005364D8" w:rsidRPr="00D95D10" w:rsidRDefault="005364D8" w:rsidP="005364D8">
      <w:pPr>
        <w:spacing w:after="0"/>
        <w:ind w:left="701"/>
        <w:jc w:val="both"/>
        <w:rPr>
          <w:rFonts w:ascii="Times New Roman" w:hAnsi="Times New Roman" w:cs="Times New Roman"/>
          <w:sz w:val="28"/>
          <w:szCs w:val="28"/>
        </w:rPr>
      </w:pPr>
      <w:r w:rsidRPr="00D95D10">
        <w:rPr>
          <w:rFonts w:ascii="Times New Roman" w:eastAsia="Times New Roman" w:hAnsi="Times New Roman" w:cs="Times New Roman"/>
          <w:sz w:val="28"/>
          <w:szCs w:val="28"/>
        </w:rPr>
        <w:t>Задачи проверки "срез дня" - контроль:</w:t>
      </w:r>
    </w:p>
    <w:p w:rsidR="005364D8" w:rsidRPr="00D95D10" w:rsidRDefault="005364D8" w:rsidP="005364D8">
      <w:pPr>
        <w:numPr>
          <w:ilvl w:val="0"/>
          <w:numId w:val="28"/>
        </w:numPr>
        <w:tabs>
          <w:tab w:val="left" w:pos="446"/>
        </w:tabs>
        <w:spacing w:after="0" w:line="234" w:lineRule="auto"/>
        <w:ind w:left="7" w:right="20" w:hanging="7"/>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организации и порядка оказания медицинской помощи в условиях дневного  стационара;</w:t>
      </w:r>
    </w:p>
    <w:p w:rsidR="005364D8" w:rsidRPr="00D95D10" w:rsidRDefault="005364D8" w:rsidP="005364D8">
      <w:pPr>
        <w:spacing w:after="0" w:line="15" w:lineRule="exact"/>
        <w:jc w:val="both"/>
        <w:rPr>
          <w:rFonts w:ascii="Times New Roman" w:eastAsia="Times New Roman" w:hAnsi="Times New Roman" w:cs="Times New Roman"/>
          <w:sz w:val="28"/>
          <w:szCs w:val="28"/>
        </w:rPr>
      </w:pPr>
    </w:p>
    <w:p w:rsidR="005364D8" w:rsidRPr="00D95D10" w:rsidRDefault="005364D8" w:rsidP="005364D8">
      <w:pPr>
        <w:numPr>
          <w:ilvl w:val="0"/>
          <w:numId w:val="28"/>
        </w:numPr>
        <w:tabs>
          <w:tab w:val="left" w:pos="542"/>
        </w:tabs>
        <w:spacing w:after="0" w:line="234" w:lineRule="auto"/>
        <w:ind w:left="7" w:right="20" w:hanging="7"/>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порядка организации лекарственного обеспечения в отделениях медицинской организации;</w:t>
      </w:r>
    </w:p>
    <w:p w:rsidR="005364D8" w:rsidRPr="00D95D10" w:rsidRDefault="005364D8" w:rsidP="005364D8">
      <w:pPr>
        <w:spacing w:after="0" w:line="2" w:lineRule="exact"/>
        <w:jc w:val="both"/>
        <w:rPr>
          <w:rFonts w:ascii="Times New Roman" w:eastAsia="Times New Roman" w:hAnsi="Times New Roman" w:cs="Times New Roman"/>
          <w:sz w:val="28"/>
          <w:szCs w:val="28"/>
        </w:rPr>
      </w:pPr>
    </w:p>
    <w:p w:rsidR="005364D8" w:rsidRPr="00D95D10" w:rsidRDefault="005364D8" w:rsidP="005364D8">
      <w:pPr>
        <w:spacing w:after="0" w:line="2" w:lineRule="exact"/>
        <w:jc w:val="both"/>
        <w:rPr>
          <w:rFonts w:ascii="Times New Roman" w:hAnsi="Times New Roman" w:cs="Times New Roman"/>
          <w:sz w:val="28"/>
          <w:szCs w:val="28"/>
        </w:rPr>
      </w:pPr>
    </w:p>
    <w:p w:rsidR="005364D8" w:rsidRPr="00D95D10" w:rsidRDefault="005364D8" w:rsidP="005364D8">
      <w:pPr>
        <w:spacing w:after="0"/>
        <w:ind w:left="707"/>
        <w:jc w:val="both"/>
        <w:rPr>
          <w:rFonts w:ascii="Times New Roman" w:hAnsi="Times New Roman" w:cs="Times New Roman"/>
          <w:sz w:val="28"/>
          <w:szCs w:val="28"/>
        </w:rPr>
      </w:pPr>
      <w:r w:rsidRPr="00D95D10">
        <w:rPr>
          <w:rFonts w:ascii="Times New Roman" w:eastAsia="Times New Roman" w:hAnsi="Times New Roman" w:cs="Times New Roman"/>
          <w:sz w:val="28"/>
          <w:szCs w:val="28"/>
        </w:rPr>
        <w:t>Регламент проведения очной экспертизы "срез дня":</w:t>
      </w:r>
    </w:p>
    <w:p w:rsidR="005364D8" w:rsidRPr="00D95D10" w:rsidRDefault="005364D8" w:rsidP="005364D8">
      <w:pPr>
        <w:spacing w:after="0" w:line="14" w:lineRule="exact"/>
        <w:jc w:val="both"/>
        <w:rPr>
          <w:rFonts w:ascii="Times New Roman" w:hAnsi="Times New Roman" w:cs="Times New Roman"/>
          <w:sz w:val="28"/>
          <w:szCs w:val="28"/>
        </w:rPr>
      </w:pPr>
    </w:p>
    <w:p w:rsidR="005364D8" w:rsidRPr="00D95D10" w:rsidRDefault="005364D8" w:rsidP="005364D8">
      <w:pPr>
        <w:tabs>
          <w:tab w:val="left" w:pos="287"/>
        </w:tabs>
        <w:spacing w:after="0" w:line="240" w:lineRule="auto"/>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1.Организация лечебного процесса:</w:t>
      </w:r>
    </w:p>
    <w:p w:rsidR="005364D8" w:rsidRPr="00D95D10" w:rsidRDefault="005364D8" w:rsidP="005364D8">
      <w:pPr>
        <w:spacing w:after="0"/>
        <w:ind w:left="7"/>
        <w:jc w:val="both"/>
        <w:rPr>
          <w:rFonts w:ascii="Times New Roman" w:hAnsi="Times New Roman" w:cs="Times New Roman"/>
          <w:sz w:val="28"/>
          <w:szCs w:val="28"/>
        </w:rPr>
      </w:pPr>
      <w:r w:rsidRPr="00D95D10">
        <w:rPr>
          <w:rFonts w:ascii="Times New Roman" w:eastAsia="Times New Roman" w:hAnsi="Times New Roman" w:cs="Times New Roman"/>
          <w:sz w:val="28"/>
          <w:szCs w:val="28"/>
        </w:rPr>
        <w:t>а) Количество больных в отделении (соответствие числу коек).</w:t>
      </w:r>
    </w:p>
    <w:p w:rsidR="005364D8" w:rsidRPr="00D95D10" w:rsidRDefault="005364D8" w:rsidP="005364D8">
      <w:pPr>
        <w:spacing w:after="0" w:line="12" w:lineRule="exact"/>
        <w:jc w:val="both"/>
        <w:rPr>
          <w:rFonts w:ascii="Times New Roman" w:hAnsi="Times New Roman" w:cs="Times New Roman"/>
          <w:sz w:val="28"/>
          <w:szCs w:val="28"/>
        </w:rPr>
      </w:pPr>
    </w:p>
    <w:p w:rsidR="005364D8" w:rsidRPr="00D95D10" w:rsidRDefault="005364D8" w:rsidP="005364D8">
      <w:pPr>
        <w:spacing w:after="0" w:line="235" w:lineRule="auto"/>
        <w:ind w:left="7" w:right="20"/>
        <w:jc w:val="both"/>
        <w:rPr>
          <w:rFonts w:ascii="Times New Roman" w:hAnsi="Times New Roman" w:cs="Times New Roman"/>
          <w:sz w:val="28"/>
          <w:szCs w:val="28"/>
        </w:rPr>
      </w:pPr>
      <w:r w:rsidRPr="00D95D10">
        <w:rPr>
          <w:rFonts w:ascii="Times New Roman" w:eastAsia="Times New Roman" w:hAnsi="Times New Roman" w:cs="Times New Roman"/>
          <w:sz w:val="28"/>
          <w:szCs w:val="28"/>
        </w:rPr>
        <w:lastRenderedPageBreak/>
        <w:t>б) Наличие больных в отделении в соответствии с количеством историй болезни.</w:t>
      </w:r>
    </w:p>
    <w:p w:rsidR="005364D8" w:rsidRPr="00D95D10" w:rsidRDefault="005364D8" w:rsidP="005364D8">
      <w:pPr>
        <w:spacing w:after="0" w:line="2" w:lineRule="exact"/>
        <w:jc w:val="both"/>
        <w:rPr>
          <w:rFonts w:ascii="Times New Roman" w:hAnsi="Times New Roman" w:cs="Times New Roman"/>
          <w:sz w:val="28"/>
          <w:szCs w:val="28"/>
        </w:rPr>
      </w:pPr>
    </w:p>
    <w:p w:rsidR="005364D8" w:rsidRPr="00D95D10" w:rsidRDefault="005364D8" w:rsidP="005364D8">
      <w:pPr>
        <w:spacing w:after="0"/>
        <w:ind w:left="7"/>
        <w:jc w:val="both"/>
        <w:rPr>
          <w:rFonts w:ascii="Times New Roman" w:hAnsi="Times New Roman" w:cs="Times New Roman"/>
          <w:sz w:val="28"/>
          <w:szCs w:val="28"/>
        </w:rPr>
      </w:pPr>
      <w:r w:rsidRPr="00D95D10">
        <w:rPr>
          <w:rFonts w:ascii="Times New Roman" w:eastAsia="Times New Roman" w:hAnsi="Times New Roman" w:cs="Times New Roman"/>
          <w:sz w:val="28"/>
          <w:szCs w:val="28"/>
        </w:rPr>
        <w:t>в) Структура госпитализированных больных:</w:t>
      </w:r>
    </w:p>
    <w:p w:rsidR="005364D8" w:rsidRPr="00D95D10" w:rsidRDefault="005364D8" w:rsidP="005364D8">
      <w:pPr>
        <w:numPr>
          <w:ilvl w:val="0"/>
          <w:numId w:val="29"/>
        </w:numPr>
        <w:tabs>
          <w:tab w:val="left" w:pos="167"/>
        </w:tabs>
        <w:spacing w:after="0" w:line="240" w:lineRule="auto"/>
        <w:ind w:left="167" w:hanging="167"/>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по пролечиваемой нозологии (соответствие профилю отделения),</w:t>
      </w:r>
    </w:p>
    <w:p w:rsidR="005364D8" w:rsidRPr="00D95D10" w:rsidRDefault="005364D8" w:rsidP="005364D8">
      <w:pPr>
        <w:spacing w:after="0" w:line="13" w:lineRule="exact"/>
        <w:jc w:val="both"/>
        <w:rPr>
          <w:rFonts w:ascii="Times New Roman" w:eastAsia="Times New Roman" w:hAnsi="Times New Roman" w:cs="Times New Roman"/>
          <w:sz w:val="28"/>
          <w:szCs w:val="28"/>
        </w:rPr>
      </w:pPr>
    </w:p>
    <w:p w:rsidR="005364D8" w:rsidRPr="00D95D10" w:rsidRDefault="005364D8" w:rsidP="005364D8">
      <w:pPr>
        <w:spacing w:after="0" w:line="2" w:lineRule="exact"/>
        <w:jc w:val="both"/>
        <w:rPr>
          <w:rFonts w:ascii="Times New Roman" w:eastAsia="Times New Roman" w:hAnsi="Times New Roman" w:cs="Times New Roman"/>
          <w:sz w:val="28"/>
          <w:szCs w:val="28"/>
        </w:rPr>
      </w:pPr>
    </w:p>
    <w:p w:rsidR="005364D8" w:rsidRPr="00D95D10" w:rsidRDefault="005364D8" w:rsidP="005364D8">
      <w:pPr>
        <w:spacing w:after="0"/>
        <w:ind w:left="7"/>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 xml:space="preserve">в) Организация </w:t>
      </w:r>
      <w:proofErr w:type="spellStart"/>
      <w:r w:rsidRPr="00D95D10">
        <w:rPr>
          <w:rFonts w:ascii="Times New Roman" w:eastAsia="Times New Roman" w:hAnsi="Times New Roman" w:cs="Times New Roman"/>
          <w:sz w:val="28"/>
          <w:szCs w:val="28"/>
        </w:rPr>
        <w:t>параклинического</w:t>
      </w:r>
      <w:proofErr w:type="spellEnd"/>
      <w:r w:rsidRPr="00D95D10">
        <w:rPr>
          <w:rFonts w:ascii="Times New Roman" w:eastAsia="Times New Roman" w:hAnsi="Times New Roman" w:cs="Times New Roman"/>
          <w:sz w:val="28"/>
          <w:szCs w:val="28"/>
        </w:rPr>
        <w:t xml:space="preserve"> обследования больных в стационаре:</w:t>
      </w:r>
    </w:p>
    <w:p w:rsidR="005364D8" w:rsidRPr="00D95D10" w:rsidRDefault="005364D8" w:rsidP="005364D8">
      <w:pPr>
        <w:numPr>
          <w:ilvl w:val="0"/>
          <w:numId w:val="30"/>
        </w:numPr>
        <w:tabs>
          <w:tab w:val="left" w:pos="215"/>
        </w:tabs>
        <w:spacing w:after="0" w:line="234" w:lineRule="auto"/>
        <w:ind w:left="1" w:right="20" w:hanging="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сроки ожидания ФГС, УЗИ-обследований, рентгеновских обследований и др., разделение потоков амбулаторных и стационарных больных,</w:t>
      </w:r>
    </w:p>
    <w:p w:rsidR="005364D8" w:rsidRPr="00D95D10" w:rsidRDefault="005364D8" w:rsidP="005364D8">
      <w:pPr>
        <w:spacing w:after="0" w:line="15" w:lineRule="exact"/>
        <w:jc w:val="both"/>
        <w:rPr>
          <w:rFonts w:ascii="Times New Roman" w:eastAsia="Times New Roman" w:hAnsi="Times New Roman" w:cs="Times New Roman"/>
          <w:sz w:val="28"/>
          <w:szCs w:val="28"/>
        </w:rPr>
      </w:pPr>
    </w:p>
    <w:p w:rsidR="005364D8" w:rsidRPr="00D95D10" w:rsidRDefault="005364D8" w:rsidP="005364D8">
      <w:pPr>
        <w:numPr>
          <w:ilvl w:val="0"/>
          <w:numId w:val="30"/>
        </w:numPr>
        <w:tabs>
          <w:tab w:val="left" w:pos="455"/>
        </w:tabs>
        <w:spacing w:after="0" w:line="234" w:lineRule="auto"/>
        <w:ind w:left="1" w:right="20" w:hanging="1"/>
        <w:jc w:val="both"/>
        <w:rPr>
          <w:rFonts w:ascii="Times New Roman" w:eastAsia="Times New Roman" w:hAnsi="Times New Roman" w:cs="Times New Roman"/>
          <w:sz w:val="28"/>
          <w:szCs w:val="28"/>
        </w:rPr>
      </w:pPr>
      <w:proofErr w:type="spellStart"/>
      <w:r w:rsidRPr="00D95D10">
        <w:rPr>
          <w:rFonts w:ascii="Times New Roman" w:eastAsia="Times New Roman" w:hAnsi="Times New Roman" w:cs="Times New Roman"/>
          <w:sz w:val="28"/>
          <w:szCs w:val="28"/>
        </w:rPr>
        <w:t>догоспитальное</w:t>
      </w:r>
      <w:proofErr w:type="spellEnd"/>
      <w:r w:rsidRPr="00D95D10">
        <w:rPr>
          <w:rFonts w:ascii="Times New Roman" w:eastAsia="Times New Roman" w:hAnsi="Times New Roman" w:cs="Times New Roman"/>
          <w:sz w:val="28"/>
          <w:szCs w:val="28"/>
        </w:rPr>
        <w:t xml:space="preserve"> обследование плановых больных, дублирование обследований, проведенных больному на амбулаторном этапе.</w:t>
      </w:r>
    </w:p>
    <w:p w:rsidR="005364D8" w:rsidRPr="00D95D10" w:rsidRDefault="005364D8" w:rsidP="005364D8">
      <w:pPr>
        <w:spacing w:after="0" w:line="2" w:lineRule="exact"/>
        <w:jc w:val="both"/>
        <w:rPr>
          <w:rFonts w:ascii="Times New Roman" w:eastAsia="Times New Roman" w:hAnsi="Times New Roman" w:cs="Times New Roman"/>
          <w:sz w:val="28"/>
          <w:szCs w:val="28"/>
        </w:rPr>
      </w:pPr>
    </w:p>
    <w:p w:rsidR="005364D8" w:rsidRPr="00D95D10" w:rsidRDefault="005364D8" w:rsidP="005364D8">
      <w:pPr>
        <w:spacing w:after="0"/>
        <w:ind w:left="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д) Организация проведения лечебных процедур.</w:t>
      </w:r>
    </w:p>
    <w:p w:rsidR="005364D8" w:rsidRPr="00D95D10" w:rsidRDefault="005364D8" w:rsidP="005364D8">
      <w:pPr>
        <w:spacing w:after="0" w:line="1" w:lineRule="exact"/>
        <w:jc w:val="both"/>
        <w:rPr>
          <w:rFonts w:ascii="Times New Roman" w:eastAsia="Times New Roman" w:hAnsi="Times New Roman" w:cs="Times New Roman"/>
          <w:sz w:val="28"/>
          <w:szCs w:val="28"/>
        </w:rPr>
      </w:pPr>
    </w:p>
    <w:p w:rsidR="005364D8" w:rsidRPr="00D95D10" w:rsidRDefault="005364D8" w:rsidP="005364D8">
      <w:pPr>
        <w:spacing w:after="0" w:line="13" w:lineRule="exact"/>
        <w:jc w:val="both"/>
        <w:rPr>
          <w:rFonts w:ascii="Times New Roman" w:eastAsia="Times New Roman" w:hAnsi="Times New Roman" w:cs="Times New Roman"/>
          <w:sz w:val="28"/>
          <w:szCs w:val="28"/>
        </w:rPr>
      </w:pPr>
    </w:p>
    <w:p w:rsidR="005364D8" w:rsidRPr="00D95D10" w:rsidRDefault="005364D8" w:rsidP="005364D8">
      <w:pPr>
        <w:spacing w:after="0"/>
        <w:ind w:left="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5. Лекарственная терапия:</w:t>
      </w:r>
    </w:p>
    <w:p w:rsidR="005364D8" w:rsidRPr="00D95D10" w:rsidRDefault="005364D8" w:rsidP="005364D8">
      <w:pPr>
        <w:spacing w:after="0" w:line="12" w:lineRule="exact"/>
        <w:jc w:val="both"/>
        <w:rPr>
          <w:rFonts w:ascii="Times New Roman" w:eastAsia="Times New Roman" w:hAnsi="Times New Roman" w:cs="Times New Roman"/>
          <w:sz w:val="28"/>
          <w:szCs w:val="28"/>
        </w:rPr>
      </w:pPr>
    </w:p>
    <w:p w:rsidR="005364D8" w:rsidRPr="00D95D10" w:rsidRDefault="005364D8" w:rsidP="005364D8">
      <w:pPr>
        <w:numPr>
          <w:ilvl w:val="0"/>
          <w:numId w:val="30"/>
        </w:numPr>
        <w:tabs>
          <w:tab w:val="left" w:pos="167"/>
        </w:tabs>
        <w:spacing w:after="0" w:line="234" w:lineRule="auto"/>
        <w:ind w:left="1" w:hanging="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соответствие назначенных лекарственных средств, имеющихся в отделении, соответствие врачебных назначений листу назначений медицинской сестры;</w:t>
      </w:r>
    </w:p>
    <w:p w:rsidR="005364D8" w:rsidRPr="00D95D10" w:rsidRDefault="005364D8" w:rsidP="005364D8">
      <w:pPr>
        <w:spacing w:after="0" w:line="15" w:lineRule="exact"/>
        <w:jc w:val="both"/>
        <w:rPr>
          <w:rFonts w:ascii="Times New Roman" w:eastAsia="Times New Roman" w:hAnsi="Times New Roman" w:cs="Times New Roman"/>
          <w:sz w:val="28"/>
          <w:szCs w:val="28"/>
        </w:rPr>
      </w:pPr>
    </w:p>
    <w:p w:rsidR="005364D8" w:rsidRPr="00D95D10" w:rsidRDefault="005364D8" w:rsidP="005364D8">
      <w:pPr>
        <w:numPr>
          <w:ilvl w:val="0"/>
          <w:numId w:val="30"/>
        </w:numPr>
        <w:tabs>
          <w:tab w:val="left" w:pos="203"/>
        </w:tabs>
        <w:spacing w:after="0" w:line="237" w:lineRule="auto"/>
        <w:ind w:left="1" w:right="20" w:hanging="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при выявлении фактов приобретения больными лекарственных средств за счет личных средств, установление наличия лекарственных средств либо их аналогов в отделении, в аптеке медицинской организации;</w:t>
      </w:r>
    </w:p>
    <w:p w:rsidR="005364D8" w:rsidRPr="00D95D10" w:rsidRDefault="005364D8" w:rsidP="005364D8">
      <w:pPr>
        <w:numPr>
          <w:ilvl w:val="0"/>
          <w:numId w:val="30"/>
        </w:numPr>
        <w:tabs>
          <w:tab w:val="left" w:pos="161"/>
        </w:tabs>
        <w:spacing w:after="0" w:line="240" w:lineRule="auto"/>
        <w:ind w:left="161" w:hanging="16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нарушение правил оформления медицинской документации;</w:t>
      </w:r>
    </w:p>
    <w:p w:rsidR="005364D8" w:rsidRPr="00D95D10" w:rsidRDefault="005364D8" w:rsidP="005364D8">
      <w:pPr>
        <w:spacing w:after="0" w:line="13" w:lineRule="exact"/>
        <w:jc w:val="both"/>
        <w:rPr>
          <w:rFonts w:ascii="Times New Roman" w:eastAsia="Times New Roman" w:hAnsi="Times New Roman" w:cs="Times New Roman"/>
          <w:sz w:val="28"/>
          <w:szCs w:val="28"/>
        </w:rPr>
      </w:pPr>
    </w:p>
    <w:p w:rsidR="005364D8" w:rsidRPr="00D95D10" w:rsidRDefault="005364D8" w:rsidP="005364D8">
      <w:pPr>
        <w:numPr>
          <w:ilvl w:val="0"/>
          <w:numId w:val="30"/>
        </w:numPr>
        <w:tabs>
          <w:tab w:val="left" w:pos="292"/>
        </w:tabs>
        <w:spacing w:after="0" w:line="234" w:lineRule="auto"/>
        <w:ind w:left="1" w:right="20" w:hanging="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учет лекарственных средств в отделении</w:t>
      </w:r>
    </w:p>
    <w:p w:rsidR="005364D8" w:rsidRPr="00D95D10" w:rsidRDefault="005364D8" w:rsidP="005364D8">
      <w:pPr>
        <w:spacing w:after="0" w:line="2" w:lineRule="exact"/>
        <w:jc w:val="both"/>
        <w:rPr>
          <w:rFonts w:ascii="Times New Roman" w:eastAsia="Times New Roman" w:hAnsi="Times New Roman" w:cs="Times New Roman"/>
          <w:sz w:val="28"/>
          <w:szCs w:val="28"/>
        </w:rPr>
      </w:pPr>
    </w:p>
    <w:p w:rsidR="005364D8" w:rsidRPr="00D95D10" w:rsidRDefault="005364D8" w:rsidP="005364D8">
      <w:pPr>
        <w:numPr>
          <w:ilvl w:val="0"/>
          <w:numId w:val="30"/>
        </w:numPr>
        <w:tabs>
          <w:tab w:val="left" w:pos="161"/>
        </w:tabs>
        <w:spacing w:after="0" w:line="240" w:lineRule="auto"/>
        <w:ind w:left="161" w:hanging="16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организация предметно-количественного учета в отделении.</w:t>
      </w:r>
    </w:p>
    <w:p w:rsidR="005364D8" w:rsidRPr="00D95D10" w:rsidRDefault="005364D8" w:rsidP="005364D8">
      <w:pPr>
        <w:spacing w:after="0" w:line="2" w:lineRule="exact"/>
        <w:jc w:val="both"/>
        <w:rPr>
          <w:rFonts w:ascii="Times New Roman" w:hAnsi="Times New Roman" w:cs="Times New Roman"/>
          <w:sz w:val="28"/>
          <w:szCs w:val="28"/>
        </w:rPr>
      </w:pPr>
    </w:p>
    <w:p w:rsidR="005364D8" w:rsidRPr="00D95D10" w:rsidRDefault="005364D8" w:rsidP="005364D8">
      <w:pPr>
        <w:numPr>
          <w:ilvl w:val="0"/>
          <w:numId w:val="31"/>
        </w:numPr>
        <w:tabs>
          <w:tab w:val="left" w:pos="281"/>
        </w:tabs>
        <w:spacing w:after="0" w:line="240" w:lineRule="auto"/>
        <w:ind w:left="281" w:hanging="28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Выводы по организации работы отделения.</w:t>
      </w:r>
    </w:p>
    <w:p w:rsidR="005364D8" w:rsidRPr="00D95D10" w:rsidRDefault="005364D8" w:rsidP="005364D8">
      <w:pPr>
        <w:spacing w:after="0" w:line="340" w:lineRule="exact"/>
        <w:jc w:val="both"/>
        <w:rPr>
          <w:rFonts w:ascii="Times New Roman" w:hAnsi="Times New Roman" w:cs="Times New Roman"/>
          <w:sz w:val="28"/>
          <w:szCs w:val="28"/>
        </w:rPr>
      </w:pPr>
    </w:p>
    <w:p w:rsidR="005364D8" w:rsidRPr="00D95D10" w:rsidRDefault="005364D8" w:rsidP="005364D8">
      <w:pPr>
        <w:spacing w:after="0" w:line="236" w:lineRule="auto"/>
        <w:ind w:left="1" w:right="20" w:firstLine="708"/>
        <w:jc w:val="both"/>
        <w:rPr>
          <w:rFonts w:ascii="Times New Roman" w:hAnsi="Times New Roman" w:cs="Times New Roman"/>
          <w:sz w:val="28"/>
          <w:szCs w:val="28"/>
        </w:rPr>
      </w:pPr>
      <w:r w:rsidRPr="00D95D10">
        <w:rPr>
          <w:rFonts w:ascii="Times New Roman" w:eastAsia="Times New Roman" w:hAnsi="Times New Roman" w:cs="Times New Roman"/>
          <w:b/>
          <w:bCs/>
          <w:sz w:val="28"/>
          <w:szCs w:val="28"/>
        </w:rPr>
        <w:t>VII. Функции лечащего врача и должностных лиц при проведении внутреннего контроля качества и безопасности медицинской деятельности</w:t>
      </w:r>
    </w:p>
    <w:p w:rsidR="005364D8" w:rsidRPr="00D95D10" w:rsidRDefault="005364D8" w:rsidP="005364D8">
      <w:pPr>
        <w:spacing w:after="0" w:line="11" w:lineRule="exact"/>
        <w:jc w:val="both"/>
        <w:rPr>
          <w:rFonts w:ascii="Times New Roman" w:hAnsi="Times New Roman" w:cs="Times New Roman"/>
          <w:sz w:val="28"/>
          <w:szCs w:val="28"/>
        </w:rPr>
      </w:pPr>
    </w:p>
    <w:p w:rsidR="005364D8" w:rsidRPr="00D95D10" w:rsidRDefault="005364D8" w:rsidP="005364D8">
      <w:pPr>
        <w:spacing w:after="0" w:line="234" w:lineRule="auto"/>
        <w:ind w:left="1" w:right="20" w:firstLine="708"/>
        <w:jc w:val="both"/>
        <w:rPr>
          <w:rFonts w:ascii="Times New Roman" w:hAnsi="Times New Roman" w:cs="Times New Roman"/>
          <w:sz w:val="28"/>
          <w:szCs w:val="28"/>
        </w:rPr>
      </w:pPr>
      <w:r w:rsidRPr="00D95D10">
        <w:rPr>
          <w:rFonts w:ascii="Times New Roman" w:eastAsia="Times New Roman" w:hAnsi="Times New Roman" w:cs="Times New Roman"/>
          <w:sz w:val="28"/>
          <w:szCs w:val="28"/>
        </w:rPr>
        <w:t xml:space="preserve">Функции </w:t>
      </w:r>
      <w:proofErr w:type="gramStart"/>
      <w:r w:rsidRPr="00D95D10">
        <w:rPr>
          <w:rFonts w:ascii="Times New Roman" w:eastAsia="Times New Roman" w:hAnsi="Times New Roman" w:cs="Times New Roman"/>
          <w:sz w:val="28"/>
          <w:szCs w:val="28"/>
        </w:rPr>
        <w:t>контроля за</w:t>
      </w:r>
      <w:proofErr w:type="gramEnd"/>
      <w:r w:rsidRPr="00D95D10">
        <w:rPr>
          <w:rFonts w:ascii="Times New Roman" w:eastAsia="Times New Roman" w:hAnsi="Times New Roman" w:cs="Times New Roman"/>
          <w:sz w:val="28"/>
          <w:szCs w:val="28"/>
        </w:rPr>
        <w:t xml:space="preserve"> эффективностью и качеством медицинской деятельности осуществляют должностные лица медицинской организации.</w:t>
      </w:r>
    </w:p>
    <w:p w:rsidR="005364D8" w:rsidRPr="00D95D10" w:rsidRDefault="005364D8" w:rsidP="005364D8">
      <w:pPr>
        <w:spacing w:after="0" w:line="344" w:lineRule="exact"/>
        <w:jc w:val="both"/>
        <w:rPr>
          <w:rFonts w:ascii="Times New Roman" w:hAnsi="Times New Roman" w:cs="Times New Roman"/>
          <w:sz w:val="28"/>
          <w:szCs w:val="28"/>
        </w:rPr>
      </w:pPr>
    </w:p>
    <w:p w:rsidR="005364D8" w:rsidRPr="00D95D10" w:rsidRDefault="005364D8" w:rsidP="005364D8">
      <w:pPr>
        <w:spacing w:after="0" w:line="234" w:lineRule="auto"/>
        <w:ind w:left="1" w:right="20" w:firstLine="708"/>
        <w:jc w:val="both"/>
        <w:rPr>
          <w:rFonts w:ascii="Times New Roman" w:hAnsi="Times New Roman" w:cs="Times New Roman"/>
          <w:sz w:val="28"/>
          <w:szCs w:val="28"/>
        </w:rPr>
      </w:pPr>
      <w:r w:rsidRPr="00D95D10">
        <w:rPr>
          <w:rFonts w:ascii="Times New Roman" w:eastAsia="Times New Roman" w:hAnsi="Times New Roman" w:cs="Times New Roman"/>
          <w:b/>
          <w:bCs/>
          <w:sz w:val="28"/>
          <w:szCs w:val="28"/>
        </w:rPr>
        <w:t>VII.1. Функции лечащего врача при проведении внутреннего контроля качества и безопасности медицинской деятельности</w:t>
      </w:r>
    </w:p>
    <w:p w:rsidR="005364D8" w:rsidRPr="00D95D10" w:rsidRDefault="005364D8" w:rsidP="005364D8">
      <w:pPr>
        <w:spacing w:after="0" w:line="11" w:lineRule="exact"/>
        <w:jc w:val="both"/>
        <w:rPr>
          <w:rFonts w:ascii="Times New Roman" w:hAnsi="Times New Roman" w:cs="Times New Roman"/>
          <w:sz w:val="28"/>
          <w:szCs w:val="28"/>
        </w:rPr>
      </w:pPr>
    </w:p>
    <w:p w:rsidR="005364D8" w:rsidRPr="00D95D10" w:rsidRDefault="005364D8" w:rsidP="005364D8">
      <w:pPr>
        <w:spacing w:after="0" w:line="237" w:lineRule="auto"/>
        <w:ind w:left="1" w:firstLine="708"/>
        <w:jc w:val="both"/>
        <w:rPr>
          <w:rFonts w:ascii="Times New Roman" w:hAnsi="Times New Roman" w:cs="Times New Roman"/>
          <w:sz w:val="28"/>
          <w:szCs w:val="28"/>
        </w:rPr>
      </w:pPr>
      <w:r w:rsidRPr="00D95D10">
        <w:rPr>
          <w:rFonts w:ascii="Times New Roman" w:eastAsia="Times New Roman" w:hAnsi="Times New Roman" w:cs="Times New Roman"/>
          <w:sz w:val="28"/>
          <w:szCs w:val="28"/>
        </w:rPr>
        <w:t>Лечащий врач организует своевременное и квалифицированное обследование и лечение пациентов, согласно стандартам оказания медицинской помощи, утвержденных Министерством здравоохранения Российской Федерации.</w:t>
      </w:r>
    </w:p>
    <w:p w:rsidR="005364D8" w:rsidRPr="00D95D10" w:rsidRDefault="005364D8" w:rsidP="005364D8">
      <w:pPr>
        <w:spacing w:after="0" w:line="3" w:lineRule="exact"/>
        <w:jc w:val="both"/>
        <w:rPr>
          <w:rFonts w:ascii="Times New Roman" w:hAnsi="Times New Roman" w:cs="Times New Roman"/>
          <w:sz w:val="28"/>
          <w:szCs w:val="28"/>
        </w:rPr>
      </w:pPr>
    </w:p>
    <w:p w:rsidR="005364D8" w:rsidRPr="00D95D10" w:rsidRDefault="005364D8" w:rsidP="005364D8">
      <w:pPr>
        <w:spacing w:after="0"/>
        <w:ind w:left="701"/>
        <w:jc w:val="both"/>
        <w:rPr>
          <w:rFonts w:ascii="Times New Roman" w:hAnsi="Times New Roman" w:cs="Times New Roman"/>
          <w:sz w:val="28"/>
          <w:szCs w:val="28"/>
        </w:rPr>
      </w:pPr>
      <w:r w:rsidRPr="00D95D10">
        <w:rPr>
          <w:rFonts w:ascii="Times New Roman" w:eastAsia="Times New Roman" w:hAnsi="Times New Roman" w:cs="Times New Roman"/>
          <w:sz w:val="28"/>
          <w:szCs w:val="28"/>
        </w:rPr>
        <w:t>Лечащий врач:</w:t>
      </w:r>
    </w:p>
    <w:p w:rsidR="005364D8" w:rsidRPr="00D95D10" w:rsidRDefault="005364D8" w:rsidP="005364D8">
      <w:pPr>
        <w:spacing w:after="0" w:line="14" w:lineRule="exact"/>
        <w:jc w:val="both"/>
        <w:rPr>
          <w:rFonts w:ascii="Times New Roman" w:hAnsi="Times New Roman" w:cs="Times New Roman"/>
          <w:sz w:val="28"/>
          <w:szCs w:val="28"/>
        </w:rPr>
      </w:pPr>
    </w:p>
    <w:p w:rsidR="005364D8" w:rsidRPr="00D95D10" w:rsidRDefault="005364D8" w:rsidP="005364D8">
      <w:pPr>
        <w:numPr>
          <w:ilvl w:val="0"/>
          <w:numId w:val="32"/>
        </w:numPr>
        <w:tabs>
          <w:tab w:val="left" w:pos="205"/>
        </w:tabs>
        <w:spacing w:after="0" w:line="234" w:lineRule="auto"/>
        <w:ind w:left="1" w:hanging="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оценивает состояние больного при первичном обращении в медицинскую организацию;</w:t>
      </w:r>
    </w:p>
    <w:p w:rsidR="005364D8" w:rsidRPr="00D95D10" w:rsidRDefault="005364D8" w:rsidP="005364D8">
      <w:pPr>
        <w:spacing w:after="0" w:line="15" w:lineRule="exact"/>
        <w:jc w:val="both"/>
        <w:rPr>
          <w:rFonts w:ascii="Times New Roman" w:eastAsia="Times New Roman" w:hAnsi="Times New Roman" w:cs="Times New Roman"/>
          <w:sz w:val="28"/>
          <w:szCs w:val="28"/>
        </w:rPr>
      </w:pPr>
    </w:p>
    <w:p w:rsidR="005364D8" w:rsidRPr="00D95D10" w:rsidRDefault="005364D8" w:rsidP="005364D8">
      <w:pPr>
        <w:numPr>
          <w:ilvl w:val="0"/>
          <w:numId w:val="32"/>
        </w:numPr>
        <w:tabs>
          <w:tab w:val="left" w:pos="212"/>
        </w:tabs>
        <w:spacing w:after="0" w:line="234" w:lineRule="auto"/>
        <w:ind w:left="1" w:right="20" w:hanging="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выявляет дефекты в оказании медицинской помощи на предшествующем этапе (при их наличии информирует руководителя структурного подразделения медицинской организации), дефекты ведения медицинской документации, организации работы, обследования, диагностики, лечения, экспертизы нетрудоспособности;</w:t>
      </w:r>
    </w:p>
    <w:p w:rsidR="005364D8" w:rsidRPr="00D95D10" w:rsidRDefault="005364D8" w:rsidP="005364D8">
      <w:pPr>
        <w:spacing w:after="0" w:line="15" w:lineRule="exact"/>
        <w:jc w:val="both"/>
        <w:rPr>
          <w:rFonts w:ascii="Times New Roman" w:hAnsi="Times New Roman" w:cs="Times New Roman"/>
          <w:sz w:val="28"/>
          <w:szCs w:val="28"/>
        </w:rPr>
      </w:pPr>
    </w:p>
    <w:p w:rsidR="005364D8" w:rsidRPr="00D95D10" w:rsidRDefault="005364D8" w:rsidP="005364D8">
      <w:pPr>
        <w:numPr>
          <w:ilvl w:val="0"/>
          <w:numId w:val="33"/>
        </w:numPr>
        <w:tabs>
          <w:tab w:val="left" w:pos="231"/>
        </w:tabs>
        <w:spacing w:after="0" w:line="234" w:lineRule="auto"/>
        <w:ind w:left="7" w:right="20" w:hanging="7"/>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составляет план обследования и лечения больного (с учетом устранения дефектов предыдущего этапа);</w:t>
      </w:r>
    </w:p>
    <w:p w:rsidR="005364D8" w:rsidRPr="00D95D10" w:rsidRDefault="005364D8" w:rsidP="005364D8">
      <w:pPr>
        <w:spacing w:after="0" w:line="4" w:lineRule="exact"/>
        <w:jc w:val="both"/>
        <w:rPr>
          <w:rFonts w:ascii="Times New Roman" w:eastAsia="Times New Roman" w:hAnsi="Times New Roman" w:cs="Times New Roman"/>
          <w:sz w:val="28"/>
          <w:szCs w:val="28"/>
        </w:rPr>
      </w:pPr>
    </w:p>
    <w:p w:rsidR="005364D8" w:rsidRPr="00D95D10" w:rsidRDefault="005364D8" w:rsidP="005364D8">
      <w:pPr>
        <w:numPr>
          <w:ilvl w:val="0"/>
          <w:numId w:val="33"/>
        </w:numPr>
        <w:tabs>
          <w:tab w:val="left" w:pos="167"/>
        </w:tabs>
        <w:spacing w:after="0" w:line="240" w:lineRule="auto"/>
        <w:ind w:left="167" w:hanging="167"/>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оформляет медицинскую документацию в соответствии с требованиями;</w:t>
      </w:r>
    </w:p>
    <w:p w:rsidR="005364D8" w:rsidRPr="00D95D10" w:rsidRDefault="005364D8" w:rsidP="005364D8">
      <w:pPr>
        <w:spacing w:after="0" w:line="13" w:lineRule="exact"/>
        <w:jc w:val="both"/>
        <w:rPr>
          <w:rFonts w:ascii="Times New Roman" w:eastAsia="Times New Roman" w:hAnsi="Times New Roman" w:cs="Times New Roman"/>
          <w:sz w:val="28"/>
          <w:szCs w:val="28"/>
        </w:rPr>
      </w:pPr>
    </w:p>
    <w:p w:rsidR="005364D8" w:rsidRPr="00D95D10" w:rsidRDefault="005364D8" w:rsidP="005364D8">
      <w:pPr>
        <w:numPr>
          <w:ilvl w:val="0"/>
          <w:numId w:val="33"/>
        </w:numPr>
        <w:tabs>
          <w:tab w:val="left" w:pos="183"/>
        </w:tabs>
        <w:spacing w:after="0" w:line="237" w:lineRule="auto"/>
        <w:ind w:left="7" w:right="20" w:hanging="7"/>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lastRenderedPageBreak/>
        <w:t>осуществляет назначение лекарственных средств и оформляет их в истории болезни, согласно которым медицинские сестры (процедурные и постовые) доводят указанные лекарственные средства в натуральной форме до пациента способом, указанным врачом,</w:t>
      </w:r>
    </w:p>
    <w:p w:rsidR="005364D8" w:rsidRPr="00D95D10" w:rsidRDefault="005364D8" w:rsidP="005364D8">
      <w:pPr>
        <w:spacing w:after="0" w:line="15" w:lineRule="exact"/>
        <w:jc w:val="both"/>
        <w:rPr>
          <w:rFonts w:ascii="Times New Roman" w:eastAsia="Times New Roman" w:hAnsi="Times New Roman" w:cs="Times New Roman"/>
          <w:sz w:val="28"/>
          <w:szCs w:val="28"/>
        </w:rPr>
      </w:pPr>
    </w:p>
    <w:p w:rsidR="005364D8" w:rsidRPr="00D95D10" w:rsidRDefault="005364D8" w:rsidP="005364D8">
      <w:pPr>
        <w:numPr>
          <w:ilvl w:val="0"/>
          <w:numId w:val="33"/>
        </w:numPr>
        <w:tabs>
          <w:tab w:val="left" w:pos="303"/>
        </w:tabs>
        <w:spacing w:after="0" w:line="235" w:lineRule="auto"/>
        <w:ind w:left="7" w:right="20" w:hanging="7"/>
        <w:jc w:val="both"/>
        <w:rPr>
          <w:rFonts w:ascii="Times New Roman" w:eastAsia="Times New Roman" w:hAnsi="Times New Roman" w:cs="Times New Roman"/>
          <w:color w:val="222222"/>
          <w:sz w:val="28"/>
          <w:szCs w:val="28"/>
        </w:rPr>
      </w:pPr>
      <w:r w:rsidRPr="00D95D10">
        <w:rPr>
          <w:rFonts w:ascii="Times New Roman" w:eastAsia="Times New Roman" w:hAnsi="Times New Roman" w:cs="Times New Roman"/>
          <w:color w:val="222222"/>
          <w:sz w:val="28"/>
          <w:szCs w:val="28"/>
        </w:rPr>
        <w:t>обеспечивает соблюдение безопасности медицинских вмешательств и медицинских услуг,</w:t>
      </w:r>
    </w:p>
    <w:p w:rsidR="005364D8" w:rsidRPr="00D95D10" w:rsidRDefault="005364D8" w:rsidP="005364D8">
      <w:pPr>
        <w:spacing w:after="0" w:line="1" w:lineRule="exact"/>
        <w:jc w:val="both"/>
        <w:rPr>
          <w:rFonts w:ascii="Times New Roman" w:eastAsia="Times New Roman" w:hAnsi="Times New Roman" w:cs="Times New Roman"/>
          <w:color w:val="222222"/>
          <w:sz w:val="28"/>
          <w:szCs w:val="28"/>
        </w:rPr>
      </w:pPr>
    </w:p>
    <w:p w:rsidR="005364D8" w:rsidRPr="00D95D10" w:rsidRDefault="005364D8" w:rsidP="005364D8">
      <w:pPr>
        <w:numPr>
          <w:ilvl w:val="0"/>
          <w:numId w:val="33"/>
        </w:numPr>
        <w:tabs>
          <w:tab w:val="left" w:pos="167"/>
        </w:tabs>
        <w:spacing w:after="0" w:line="240" w:lineRule="auto"/>
        <w:ind w:left="167" w:hanging="167"/>
        <w:jc w:val="both"/>
        <w:rPr>
          <w:rFonts w:ascii="Times New Roman" w:eastAsia="Times New Roman" w:hAnsi="Times New Roman" w:cs="Times New Roman"/>
          <w:color w:val="222222"/>
          <w:sz w:val="28"/>
          <w:szCs w:val="28"/>
        </w:rPr>
      </w:pPr>
      <w:r w:rsidRPr="00D95D10">
        <w:rPr>
          <w:rFonts w:ascii="Times New Roman" w:eastAsia="Times New Roman" w:hAnsi="Times New Roman" w:cs="Times New Roman"/>
          <w:color w:val="222222"/>
          <w:sz w:val="28"/>
          <w:szCs w:val="28"/>
        </w:rPr>
        <w:t>обеспечивает соблюдение безопасного обращения медицинских изделий,</w:t>
      </w:r>
    </w:p>
    <w:p w:rsidR="005364D8" w:rsidRPr="00D95D10" w:rsidRDefault="005364D8" w:rsidP="005364D8">
      <w:pPr>
        <w:numPr>
          <w:ilvl w:val="0"/>
          <w:numId w:val="33"/>
        </w:numPr>
        <w:tabs>
          <w:tab w:val="left" w:pos="167"/>
        </w:tabs>
        <w:spacing w:after="0" w:line="240" w:lineRule="auto"/>
        <w:ind w:left="167" w:hanging="167"/>
        <w:jc w:val="both"/>
        <w:rPr>
          <w:rFonts w:ascii="Times New Roman" w:eastAsia="Times New Roman" w:hAnsi="Times New Roman" w:cs="Times New Roman"/>
          <w:color w:val="222222"/>
          <w:sz w:val="28"/>
          <w:szCs w:val="28"/>
        </w:rPr>
      </w:pPr>
      <w:r w:rsidRPr="00D95D10">
        <w:rPr>
          <w:rFonts w:ascii="Times New Roman" w:eastAsia="Times New Roman" w:hAnsi="Times New Roman" w:cs="Times New Roman"/>
          <w:color w:val="222222"/>
          <w:sz w:val="28"/>
          <w:szCs w:val="28"/>
        </w:rPr>
        <w:t>обеспечивает соблюдение инфекционной безопасности,</w:t>
      </w:r>
    </w:p>
    <w:p w:rsidR="005364D8" w:rsidRPr="00D95D10" w:rsidRDefault="005364D8" w:rsidP="005364D8">
      <w:pPr>
        <w:spacing w:after="0" w:line="12" w:lineRule="exact"/>
        <w:jc w:val="both"/>
        <w:rPr>
          <w:rFonts w:ascii="Times New Roman" w:eastAsia="Times New Roman" w:hAnsi="Times New Roman" w:cs="Times New Roman"/>
          <w:color w:val="222222"/>
          <w:sz w:val="28"/>
          <w:szCs w:val="28"/>
        </w:rPr>
      </w:pPr>
    </w:p>
    <w:p w:rsidR="005364D8" w:rsidRPr="00D95D10" w:rsidRDefault="005364D8" w:rsidP="005364D8">
      <w:pPr>
        <w:numPr>
          <w:ilvl w:val="0"/>
          <w:numId w:val="33"/>
        </w:numPr>
        <w:tabs>
          <w:tab w:val="left" w:pos="312"/>
        </w:tabs>
        <w:spacing w:after="0" w:line="234" w:lineRule="auto"/>
        <w:ind w:left="7" w:right="20" w:hanging="7"/>
        <w:jc w:val="both"/>
        <w:rPr>
          <w:rFonts w:ascii="Times New Roman" w:eastAsia="Times New Roman" w:hAnsi="Times New Roman" w:cs="Times New Roman"/>
          <w:color w:val="222222"/>
          <w:sz w:val="28"/>
          <w:szCs w:val="28"/>
        </w:rPr>
      </w:pPr>
      <w:r w:rsidRPr="00D95D10">
        <w:rPr>
          <w:rFonts w:ascii="Times New Roman" w:eastAsia="Times New Roman" w:hAnsi="Times New Roman" w:cs="Times New Roman"/>
          <w:color w:val="222222"/>
          <w:sz w:val="28"/>
          <w:szCs w:val="28"/>
        </w:rPr>
        <w:t>обеспечивает соблюдение безопасности при обработке персональных данных и работе с конфиденциальной информацией,</w:t>
      </w:r>
    </w:p>
    <w:p w:rsidR="005364D8" w:rsidRPr="00D95D10" w:rsidRDefault="005364D8" w:rsidP="005364D8">
      <w:pPr>
        <w:spacing w:after="0" w:line="15" w:lineRule="exact"/>
        <w:jc w:val="both"/>
        <w:rPr>
          <w:rFonts w:ascii="Times New Roman" w:eastAsia="Times New Roman" w:hAnsi="Times New Roman" w:cs="Times New Roman"/>
          <w:color w:val="222222"/>
          <w:sz w:val="28"/>
          <w:szCs w:val="28"/>
        </w:rPr>
      </w:pPr>
    </w:p>
    <w:p w:rsidR="005364D8" w:rsidRPr="00D95D10" w:rsidRDefault="005364D8" w:rsidP="005364D8">
      <w:pPr>
        <w:numPr>
          <w:ilvl w:val="0"/>
          <w:numId w:val="33"/>
        </w:numPr>
        <w:tabs>
          <w:tab w:val="left" w:pos="286"/>
        </w:tabs>
        <w:spacing w:after="0" w:line="234" w:lineRule="auto"/>
        <w:ind w:left="7" w:right="20" w:hanging="7"/>
        <w:jc w:val="both"/>
        <w:rPr>
          <w:rFonts w:ascii="Times New Roman" w:eastAsia="Times New Roman" w:hAnsi="Times New Roman" w:cs="Times New Roman"/>
          <w:color w:val="222222"/>
          <w:sz w:val="28"/>
          <w:szCs w:val="28"/>
        </w:rPr>
      </w:pPr>
      <w:r w:rsidRPr="00D95D10">
        <w:rPr>
          <w:rFonts w:ascii="Times New Roman" w:eastAsia="Times New Roman" w:hAnsi="Times New Roman" w:cs="Times New Roman"/>
          <w:color w:val="222222"/>
          <w:sz w:val="28"/>
          <w:szCs w:val="28"/>
        </w:rPr>
        <w:t>обеспечивают соблюдение безопасных условий оказания медицинской помощи;</w:t>
      </w:r>
    </w:p>
    <w:p w:rsidR="005364D8" w:rsidRPr="00D95D10" w:rsidRDefault="005364D8" w:rsidP="005364D8">
      <w:pPr>
        <w:spacing w:after="0" w:line="17" w:lineRule="exact"/>
        <w:jc w:val="both"/>
        <w:rPr>
          <w:rFonts w:ascii="Times New Roman" w:eastAsia="Times New Roman" w:hAnsi="Times New Roman" w:cs="Times New Roman"/>
          <w:color w:val="222222"/>
          <w:sz w:val="28"/>
          <w:szCs w:val="28"/>
        </w:rPr>
      </w:pPr>
    </w:p>
    <w:p w:rsidR="005364D8" w:rsidRPr="00D95D10" w:rsidRDefault="005364D8" w:rsidP="005364D8">
      <w:pPr>
        <w:numPr>
          <w:ilvl w:val="0"/>
          <w:numId w:val="33"/>
        </w:numPr>
        <w:tabs>
          <w:tab w:val="left" w:pos="255"/>
        </w:tabs>
        <w:spacing w:after="0" w:line="234" w:lineRule="auto"/>
        <w:ind w:left="7" w:right="20" w:hanging="7"/>
        <w:jc w:val="both"/>
        <w:rPr>
          <w:rFonts w:ascii="Times New Roman" w:eastAsia="Times New Roman" w:hAnsi="Times New Roman" w:cs="Times New Roman"/>
          <w:color w:val="222222"/>
          <w:sz w:val="28"/>
          <w:szCs w:val="28"/>
        </w:rPr>
      </w:pPr>
      <w:r w:rsidRPr="00D95D10">
        <w:rPr>
          <w:rFonts w:ascii="Times New Roman" w:eastAsia="Times New Roman" w:hAnsi="Times New Roman" w:cs="Times New Roman"/>
          <w:color w:val="222222"/>
          <w:sz w:val="28"/>
          <w:szCs w:val="28"/>
        </w:rPr>
        <w:t xml:space="preserve">осуществляет самоконтроль в рамках внутреннего </w:t>
      </w:r>
      <w:r w:rsidRPr="00D95D10">
        <w:rPr>
          <w:rFonts w:ascii="Times New Roman" w:eastAsia="Times New Roman" w:hAnsi="Times New Roman" w:cs="Times New Roman"/>
          <w:color w:val="000000"/>
          <w:sz w:val="28"/>
          <w:szCs w:val="28"/>
        </w:rPr>
        <w:t>контроля качества и</w:t>
      </w:r>
      <w:r w:rsidRPr="00D95D10">
        <w:rPr>
          <w:rFonts w:ascii="Times New Roman" w:eastAsia="Times New Roman" w:hAnsi="Times New Roman" w:cs="Times New Roman"/>
          <w:color w:val="222222"/>
          <w:sz w:val="28"/>
          <w:szCs w:val="28"/>
        </w:rPr>
        <w:t xml:space="preserve"> </w:t>
      </w:r>
      <w:r w:rsidRPr="00D95D10">
        <w:rPr>
          <w:rFonts w:ascii="Times New Roman" w:eastAsia="Times New Roman" w:hAnsi="Times New Roman" w:cs="Times New Roman"/>
          <w:color w:val="000000"/>
          <w:sz w:val="28"/>
          <w:szCs w:val="28"/>
        </w:rPr>
        <w:t>безопасности медицинской деятельности.</w:t>
      </w:r>
    </w:p>
    <w:p w:rsidR="005364D8" w:rsidRPr="00D95D10" w:rsidRDefault="005364D8" w:rsidP="005364D8">
      <w:pPr>
        <w:pStyle w:val="a3"/>
        <w:spacing w:after="0"/>
        <w:jc w:val="both"/>
        <w:rPr>
          <w:rFonts w:ascii="Times New Roman" w:eastAsia="Times New Roman" w:hAnsi="Times New Roman" w:cs="Times New Roman"/>
          <w:color w:val="222222"/>
          <w:sz w:val="28"/>
          <w:szCs w:val="28"/>
        </w:rPr>
      </w:pPr>
    </w:p>
    <w:p w:rsidR="005364D8" w:rsidRPr="00D95D10" w:rsidRDefault="005364D8" w:rsidP="005364D8">
      <w:pPr>
        <w:tabs>
          <w:tab w:val="left" w:pos="255"/>
        </w:tabs>
        <w:spacing w:after="0" w:line="234" w:lineRule="auto"/>
        <w:ind w:right="20"/>
        <w:jc w:val="both"/>
        <w:rPr>
          <w:rFonts w:ascii="Times New Roman" w:eastAsia="Times New Roman" w:hAnsi="Times New Roman" w:cs="Times New Roman"/>
          <w:color w:val="222222"/>
          <w:sz w:val="28"/>
          <w:szCs w:val="28"/>
        </w:rPr>
      </w:pPr>
    </w:p>
    <w:p w:rsidR="005364D8" w:rsidRPr="00D95D10" w:rsidRDefault="005364D8" w:rsidP="005364D8">
      <w:pPr>
        <w:spacing w:after="0" w:line="342" w:lineRule="exact"/>
        <w:ind w:left="7"/>
        <w:jc w:val="both"/>
        <w:rPr>
          <w:rFonts w:ascii="Times New Roman" w:hAnsi="Times New Roman" w:cs="Times New Roman"/>
          <w:sz w:val="28"/>
          <w:szCs w:val="28"/>
        </w:rPr>
      </w:pPr>
      <w:r>
        <w:rPr>
          <w:rFonts w:ascii="Times New Roman" w:eastAsia="Times New Roman" w:hAnsi="Times New Roman" w:cs="Times New Roman"/>
          <w:b/>
          <w:bCs/>
          <w:sz w:val="28"/>
          <w:szCs w:val="28"/>
        </w:rPr>
        <w:t>VII.2</w:t>
      </w:r>
      <w:r w:rsidRPr="00D95D10">
        <w:rPr>
          <w:rFonts w:ascii="Times New Roman" w:eastAsia="Times New Roman" w:hAnsi="Times New Roman" w:cs="Times New Roman"/>
          <w:b/>
          <w:bCs/>
          <w:sz w:val="28"/>
          <w:szCs w:val="28"/>
        </w:rPr>
        <w:t xml:space="preserve">. </w:t>
      </w:r>
      <w:r w:rsidRPr="00D95D10">
        <w:rPr>
          <w:rFonts w:ascii="Times New Roman" w:hAnsi="Times New Roman" w:cs="Times New Roman"/>
          <w:b/>
          <w:sz w:val="28"/>
          <w:szCs w:val="28"/>
        </w:rPr>
        <w:t>Функци</w:t>
      </w:r>
      <w:r>
        <w:rPr>
          <w:rFonts w:ascii="Times New Roman" w:hAnsi="Times New Roman" w:cs="Times New Roman"/>
          <w:b/>
          <w:sz w:val="28"/>
          <w:szCs w:val="28"/>
        </w:rPr>
        <w:t>и</w:t>
      </w:r>
      <w:r w:rsidRPr="00D95D10">
        <w:rPr>
          <w:rFonts w:ascii="Times New Roman" w:hAnsi="Times New Roman" w:cs="Times New Roman"/>
          <w:b/>
          <w:sz w:val="28"/>
          <w:szCs w:val="28"/>
        </w:rPr>
        <w:t xml:space="preserve"> заведующего терапевтическим отделением по контролю качества медицинской помощи в дневном стационаре</w:t>
      </w:r>
      <w:r w:rsidRPr="00D95D10">
        <w:rPr>
          <w:rFonts w:ascii="Times New Roman" w:hAnsi="Times New Roman" w:cs="Times New Roman"/>
          <w:sz w:val="28"/>
          <w:szCs w:val="28"/>
        </w:rPr>
        <w:t>.</w:t>
      </w:r>
    </w:p>
    <w:p w:rsidR="005364D8" w:rsidRPr="00D95D10" w:rsidRDefault="005364D8" w:rsidP="005364D8">
      <w:pPr>
        <w:numPr>
          <w:ilvl w:val="0"/>
          <w:numId w:val="34"/>
        </w:numPr>
        <w:tabs>
          <w:tab w:val="left" w:pos="197"/>
        </w:tabs>
        <w:spacing w:after="0" w:line="236" w:lineRule="auto"/>
        <w:ind w:left="7" w:right="20" w:hanging="7"/>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 xml:space="preserve">осуществляют </w:t>
      </w:r>
      <w:proofErr w:type="gramStart"/>
      <w:r w:rsidRPr="00D95D10">
        <w:rPr>
          <w:rFonts w:ascii="Times New Roman" w:eastAsia="Times New Roman" w:hAnsi="Times New Roman" w:cs="Times New Roman"/>
          <w:sz w:val="28"/>
          <w:szCs w:val="28"/>
        </w:rPr>
        <w:t>контроль за</w:t>
      </w:r>
      <w:proofErr w:type="gramEnd"/>
      <w:r w:rsidRPr="00D95D10">
        <w:rPr>
          <w:rFonts w:ascii="Times New Roman" w:eastAsia="Times New Roman" w:hAnsi="Times New Roman" w:cs="Times New Roman"/>
          <w:sz w:val="28"/>
          <w:szCs w:val="28"/>
        </w:rPr>
        <w:t xml:space="preserve"> своевременностью проведения дополнительных методов исследования, необходимых для уточнения диагноза, а также своевременностью проведения контрольных исследований;</w:t>
      </w:r>
    </w:p>
    <w:p w:rsidR="005364D8" w:rsidRPr="00D95D10" w:rsidRDefault="005364D8" w:rsidP="005364D8">
      <w:pPr>
        <w:spacing w:after="0" w:line="17" w:lineRule="exact"/>
        <w:jc w:val="both"/>
        <w:rPr>
          <w:rFonts w:ascii="Times New Roman" w:eastAsia="Times New Roman" w:hAnsi="Times New Roman" w:cs="Times New Roman"/>
          <w:sz w:val="28"/>
          <w:szCs w:val="28"/>
        </w:rPr>
      </w:pPr>
    </w:p>
    <w:p w:rsidR="005364D8" w:rsidRPr="00D95D10" w:rsidRDefault="005364D8" w:rsidP="005364D8">
      <w:pPr>
        <w:numPr>
          <w:ilvl w:val="0"/>
          <w:numId w:val="34"/>
        </w:numPr>
        <w:tabs>
          <w:tab w:val="left" w:pos="185"/>
        </w:tabs>
        <w:spacing w:after="0" w:line="237" w:lineRule="auto"/>
        <w:ind w:left="7" w:right="20" w:hanging="7"/>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перед выпиской (переводом) пациента проводят заключительный контроль, итогом которого является уточнение места, времени и информационного обеспечения последующей помощи (преемственность), а также получают сведения об удовлетворенности пациента предоставленной медицинской помощью;</w:t>
      </w:r>
    </w:p>
    <w:p w:rsidR="005364D8" w:rsidRPr="00D95D10" w:rsidRDefault="005364D8" w:rsidP="005364D8">
      <w:pPr>
        <w:spacing w:after="0" w:line="5" w:lineRule="exact"/>
        <w:jc w:val="both"/>
        <w:rPr>
          <w:rFonts w:ascii="Times New Roman" w:eastAsia="Times New Roman" w:hAnsi="Times New Roman" w:cs="Times New Roman"/>
          <w:sz w:val="28"/>
          <w:szCs w:val="28"/>
        </w:rPr>
      </w:pPr>
    </w:p>
    <w:p w:rsidR="005364D8" w:rsidRPr="00D95D10" w:rsidRDefault="005364D8" w:rsidP="005364D8">
      <w:pPr>
        <w:numPr>
          <w:ilvl w:val="0"/>
          <w:numId w:val="34"/>
        </w:numPr>
        <w:tabs>
          <w:tab w:val="left" w:pos="267"/>
        </w:tabs>
        <w:spacing w:after="0" w:line="240" w:lineRule="auto"/>
        <w:ind w:left="267" w:hanging="267"/>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проводят  экспертную  оценку  качества  оказания  медицинской  помощи пациентам с определенной периодичностью в ходе лечения с обязательным личным осмотром и записью в первичной медицинской документации;</w:t>
      </w:r>
    </w:p>
    <w:p w:rsidR="005364D8" w:rsidRPr="00D95D10" w:rsidRDefault="005364D8" w:rsidP="005364D8">
      <w:pPr>
        <w:spacing w:after="0" w:line="15" w:lineRule="exact"/>
        <w:jc w:val="both"/>
        <w:rPr>
          <w:rFonts w:ascii="Times New Roman" w:hAnsi="Times New Roman" w:cs="Times New Roman"/>
          <w:sz w:val="28"/>
          <w:szCs w:val="28"/>
        </w:rPr>
      </w:pPr>
    </w:p>
    <w:p w:rsidR="005364D8" w:rsidRPr="00D95D10" w:rsidRDefault="005364D8" w:rsidP="005364D8">
      <w:pPr>
        <w:numPr>
          <w:ilvl w:val="0"/>
          <w:numId w:val="35"/>
        </w:numPr>
        <w:tabs>
          <w:tab w:val="left" w:pos="188"/>
        </w:tabs>
        <w:spacing w:after="0" w:line="234" w:lineRule="auto"/>
        <w:ind w:left="1" w:right="20" w:hanging="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осуществляют внутренний контроль качества и безопасности медицинской деятельности на первом уровне.</w:t>
      </w:r>
    </w:p>
    <w:p w:rsidR="005364D8" w:rsidRPr="00D95D10" w:rsidRDefault="005364D8" w:rsidP="005364D8">
      <w:pPr>
        <w:spacing w:after="0" w:line="15" w:lineRule="exact"/>
        <w:jc w:val="both"/>
        <w:rPr>
          <w:rFonts w:ascii="Times New Roman" w:eastAsia="Times New Roman" w:hAnsi="Times New Roman" w:cs="Times New Roman"/>
          <w:sz w:val="28"/>
          <w:szCs w:val="28"/>
        </w:rPr>
      </w:pPr>
    </w:p>
    <w:p w:rsidR="005364D8" w:rsidRPr="00D95D10" w:rsidRDefault="005364D8" w:rsidP="005364D8">
      <w:pPr>
        <w:spacing w:after="0" w:line="237" w:lineRule="auto"/>
        <w:ind w:left="1" w:firstLine="708"/>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Руководители диагностических служб осуществляют внутренний контроль качества и безопасности медицинской деятельности на основе имеющихся критериев в соответствии с технологическими стандартами.</w:t>
      </w:r>
    </w:p>
    <w:p w:rsidR="005364D8" w:rsidRPr="00D95D10" w:rsidRDefault="005364D8" w:rsidP="005364D8">
      <w:pPr>
        <w:spacing w:after="0" w:line="326" w:lineRule="exact"/>
        <w:jc w:val="both"/>
        <w:rPr>
          <w:rFonts w:ascii="Times New Roman" w:hAnsi="Times New Roman" w:cs="Times New Roman"/>
          <w:sz w:val="28"/>
          <w:szCs w:val="28"/>
        </w:rPr>
      </w:pPr>
    </w:p>
    <w:p w:rsidR="005364D8" w:rsidRDefault="005364D8" w:rsidP="005364D8">
      <w:pPr>
        <w:tabs>
          <w:tab w:val="left" w:pos="1701"/>
          <w:tab w:val="left" w:pos="3221"/>
          <w:tab w:val="left" w:pos="5101"/>
        </w:tabs>
        <w:spacing w:after="0"/>
        <w:ind w:left="701"/>
        <w:jc w:val="both"/>
        <w:rPr>
          <w:rFonts w:ascii="Times New Roman" w:eastAsia="Times New Roman" w:hAnsi="Times New Roman" w:cs="Times New Roman"/>
          <w:b/>
          <w:bCs/>
          <w:sz w:val="28"/>
          <w:szCs w:val="28"/>
        </w:rPr>
      </w:pPr>
    </w:p>
    <w:p w:rsidR="005364D8" w:rsidRPr="00D95D10" w:rsidRDefault="005364D8" w:rsidP="005364D8">
      <w:pPr>
        <w:tabs>
          <w:tab w:val="left" w:pos="1701"/>
          <w:tab w:val="left" w:pos="3221"/>
          <w:tab w:val="left" w:pos="5101"/>
        </w:tabs>
        <w:spacing w:after="0"/>
        <w:ind w:left="701"/>
        <w:jc w:val="both"/>
        <w:rPr>
          <w:rFonts w:ascii="Times New Roman" w:hAnsi="Times New Roman" w:cs="Times New Roman"/>
          <w:sz w:val="28"/>
          <w:szCs w:val="28"/>
        </w:rPr>
      </w:pPr>
      <w:r w:rsidRPr="00D95D10">
        <w:rPr>
          <w:rFonts w:ascii="Times New Roman" w:eastAsia="Times New Roman" w:hAnsi="Times New Roman" w:cs="Times New Roman"/>
          <w:b/>
          <w:bCs/>
          <w:sz w:val="28"/>
          <w:szCs w:val="28"/>
        </w:rPr>
        <w:t>VII.3.</w:t>
      </w:r>
      <w:r w:rsidRPr="00D95D10">
        <w:rPr>
          <w:rFonts w:ascii="Times New Roman" w:hAnsi="Times New Roman" w:cs="Times New Roman"/>
          <w:sz w:val="28"/>
          <w:szCs w:val="28"/>
        </w:rPr>
        <w:tab/>
      </w:r>
      <w:r w:rsidRPr="00D95D10">
        <w:rPr>
          <w:rFonts w:ascii="Times New Roman" w:eastAsia="Times New Roman" w:hAnsi="Times New Roman" w:cs="Times New Roman"/>
          <w:b/>
          <w:bCs/>
          <w:sz w:val="28"/>
          <w:szCs w:val="28"/>
        </w:rPr>
        <w:t>Функции</w:t>
      </w:r>
      <w:r w:rsidRPr="00D95D10">
        <w:rPr>
          <w:rFonts w:ascii="Times New Roman" w:eastAsia="Times New Roman" w:hAnsi="Times New Roman" w:cs="Times New Roman"/>
          <w:b/>
          <w:bCs/>
          <w:sz w:val="28"/>
          <w:szCs w:val="28"/>
        </w:rPr>
        <w:tab/>
        <w:t xml:space="preserve">заведующего </w:t>
      </w:r>
      <w:proofErr w:type="gramStart"/>
      <w:r w:rsidRPr="00D95D10">
        <w:rPr>
          <w:rFonts w:ascii="Times New Roman" w:eastAsia="Times New Roman" w:hAnsi="Times New Roman" w:cs="Times New Roman"/>
          <w:b/>
          <w:bCs/>
          <w:sz w:val="28"/>
          <w:szCs w:val="28"/>
        </w:rPr>
        <w:t>терапевтическим</w:t>
      </w:r>
      <w:proofErr w:type="gramEnd"/>
      <w:r w:rsidRPr="00D95D10">
        <w:rPr>
          <w:rFonts w:ascii="Times New Roman" w:eastAsia="Times New Roman" w:hAnsi="Times New Roman" w:cs="Times New Roman"/>
          <w:b/>
          <w:bCs/>
          <w:sz w:val="28"/>
          <w:szCs w:val="28"/>
        </w:rPr>
        <w:t xml:space="preserve"> отделения</w:t>
      </w:r>
      <w:r w:rsidRPr="00D95D10">
        <w:rPr>
          <w:rFonts w:ascii="Times New Roman" w:eastAsia="Times New Roman" w:hAnsi="Times New Roman" w:cs="Times New Roman"/>
          <w:b/>
          <w:bCs/>
          <w:sz w:val="28"/>
          <w:szCs w:val="28"/>
        </w:rPr>
        <w:tab/>
      </w:r>
    </w:p>
    <w:p w:rsidR="005364D8" w:rsidRPr="00D95D10" w:rsidRDefault="005364D8" w:rsidP="005364D8">
      <w:pPr>
        <w:spacing w:after="0" w:line="237" w:lineRule="auto"/>
        <w:ind w:left="1" w:right="20"/>
        <w:jc w:val="both"/>
        <w:rPr>
          <w:rFonts w:ascii="Times New Roman" w:hAnsi="Times New Roman" w:cs="Times New Roman"/>
          <w:sz w:val="28"/>
          <w:szCs w:val="28"/>
        </w:rPr>
      </w:pPr>
      <w:r w:rsidRPr="00D95D10">
        <w:rPr>
          <w:rFonts w:ascii="Times New Roman" w:eastAsia="Times New Roman" w:hAnsi="Times New Roman" w:cs="Times New Roman"/>
          <w:b/>
          <w:bCs/>
          <w:sz w:val="28"/>
          <w:szCs w:val="28"/>
        </w:rPr>
        <w:t>медицинской организации при проведении внутреннего контроля качества и безопасности медицинской деятельности</w:t>
      </w:r>
    </w:p>
    <w:p w:rsidR="005364D8" w:rsidRPr="00D95D10" w:rsidRDefault="005364D8" w:rsidP="005364D8">
      <w:pPr>
        <w:spacing w:after="0" w:line="9" w:lineRule="exact"/>
        <w:jc w:val="both"/>
        <w:rPr>
          <w:rFonts w:ascii="Times New Roman" w:hAnsi="Times New Roman" w:cs="Times New Roman"/>
          <w:sz w:val="28"/>
          <w:szCs w:val="28"/>
        </w:rPr>
      </w:pPr>
    </w:p>
    <w:p w:rsidR="005364D8" w:rsidRPr="00D95D10" w:rsidRDefault="005364D8" w:rsidP="005364D8">
      <w:pPr>
        <w:spacing w:after="0" w:line="234" w:lineRule="auto"/>
        <w:ind w:left="1" w:firstLine="708"/>
        <w:jc w:val="both"/>
        <w:rPr>
          <w:rFonts w:ascii="Times New Roman" w:hAnsi="Times New Roman" w:cs="Times New Roman"/>
          <w:sz w:val="28"/>
          <w:szCs w:val="28"/>
        </w:rPr>
      </w:pPr>
      <w:r w:rsidRPr="00D95D10">
        <w:rPr>
          <w:rFonts w:ascii="Times New Roman" w:eastAsia="Times New Roman" w:hAnsi="Times New Roman" w:cs="Times New Roman"/>
          <w:sz w:val="28"/>
          <w:szCs w:val="28"/>
        </w:rPr>
        <w:t>Заведующие терапевтическим отделением медицинской организации:</w:t>
      </w:r>
    </w:p>
    <w:p w:rsidR="005364D8" w:rsidRPr="00D95D10" w:rsidRDefault="005364D8" w:rsidP="005364D8">
      <w:pPr>
        <w:spacing w:after="0" w:line="15" w:lineRule="exact"/>
        <w:jc w:val="both"/>
        <w:rPr>
          <w:rFonts w:ascii="Times New Roman" w:hAnsi="Times New Roman" w:cs="Times New Roman"/>
          <w:sz w:val="28"/>
          <w:szCs w:val="28"/>
        </w:rPr>
      </w:pPr>
    </w:p>
    <w:p w:rsidR="005364D8" w:rsidRPr="00D95D10" w:rsidRDefault="005364D8" w:rsidP="005364D8">
      <w:pPr>
        <w:numPr>
          <w:ilvl w:val="0"/>
          <w:numId w:val="36"/>
        </w:numPr>
        <w:tabs>
          <w:tab w:val="left" w:pos="253"/>
        </w:tabs>
        <w:spacing w:after="0" w:line="237" w:lineRule="auto"/>
        <w:ind w:left="1" w:right="20" w:hanging="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 xml:space="preserve">осуществляют </w:t>
      </w:r>
      <w:proofErr w:type="gramStart"/>
      <w:r w:rsidRPr="00D95D10">
        <w:rPr>
          <w:rFonts w:ascii="Times New Roman" w:eastAsia="Times New Roman" w:hAnsi="Times New Roman" w:cs="Times New Roman"/>
          <w:sz w:val="28"/>
          <w:szCs w:val="28"/>
        </w:rPr>
        <w:t>контроль за</w:t>
      </w:r>
      <w:proofErr w:type="gramEnd"/>
      <w:r w:rsidRPr="00D95D10">
        <w:rPr>
          <w:rFonts w:ascii="Times New Roman" w:eastAsia="Times New Roman" w:hAnsi="Times New Roman" w:cs="Times New Roman"/>
          <w:sz w:val="28"/>
          <w:szCs w:val="28"/>
        </w:rPr>
        <w:t xml:space="preserve"> оформлением медицинской документации и интерпретацией результатов, в том числе, полученных при проведении профилактических осмотров, в том числе по дополнительной диспансеризации;</w:t>
      </w:r>
    </w:p>
    <w:p w:rsidR="005364D8" w:rsidRPr="00D95D10" w:rsidRDefault="005364D8" w:rsidP="005364D8">
      <w:pPr>
        <w:spacing w:after="0" w:line="17" w:lineRule="exact"/>
        <w:jc w:val="both"/>
        <w:rPr>
          <w:rFonts w:ascii="Times New Roman" w:eastAsia="Times New Roman" w:hAnsi="Times New Roman" w:cs="Times New Roman"/>
          <w:sz w:val="28"/>
          <w:szCs w:val="28"/>
        </w:rPr>
      </w:pPr>
    </w:p>
    <w:p w:rsidR="005364D8" w:rsidRPr="00D95D10" w:rsidRDefault="005364D8" w:rsidP="005364D8">
      <w:pPr>
        <w:numPr>
          <w:ilvl w:val="0"/>
          <w:numId w:val="36"/>
        </w:numPr>
        <w:tabs>
          <w:tab w:val="left" w:pos="172"/>
        </w:tabs>
        <w:spacing w:after="0" w:line="234" w:lineRule="auto"/>
        <w:ind w:left="1" w:right="20" w:hanging="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lastRenderedPageBreak/>
        <w:t>анализируют ежемесячно причины и сроки временной нетрудоспособности, первичного выхода на инвалидность;</w:t>
      </w:r>
    </w:p>
    <w:p w:rsidR="005364D8" w:rsidRPr="00D95D10" w:rsidRDefault="005364D8" w:rsidP="005364D8">
      <w:pPr>
        <w:spacing w:after="0" w:line="15" w:lineRule="exact"/>
        <w:jc w:val="both"/>
        <w:rPr>
          <w:rFonts w:ascii="Times New Roman" w:eastAsia="Times New Roman" w:hAnsi="Times New Roman" w:cs="Times New Roman"/>
          <w:sz w:val="28"/>
          <w:szCs w:val="28"/>
        </w:rPr>
      </w:pPr>
    </w:p>
    <w:p w:rsidR="005364D8" w:rsidRPr="00D95D10" w:rsidRDefault="005364D8" w:rsidP="005364D8">
      <w:pPr>
        <w:numPr>
          <w:ilvl w:val="0"/>
          <w:numId w:val="36"/>
        </w:numPr>
        <w:tabs>
          <w:tab w:val="left" w:pos="193"/>
        </w:tabs>
        <w:spacing w:after="0" w:line="234" w:lineRule="auto"/>
        <w:ind w:left="1" w:right="20" w:hanging="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анализируют ежемесячно работу подразделения с оценкой качественных и количественных показателей;</w:t>
      </w:r>
    </w:p>
    <w:p w:rsidR="005364D8" w:rsidRPr="00D95D10" w:rsidRDefault="005364D8" w:rsidP="005364D8">
      <w:pPr>
        <w:spacing w:after="0" w:line="15" w:lineRule="exact"/>
        <w:jc w:val="both"/>
        <w:rPr>
          <w:rFonts w:ascii="Times New Roman" w:eastAsia="Times New Roman" w:hAnsi="Times New Roman" w:cs="Times New Roman"/>
          <w:sz w:val="28"/>
          <w:szCs w:val="28"/>
        </w:rPr>
      </w:pPr>
    </w:p>
    <w:p w:rsidR="005364D8" w:rsidRPr="00D95D10" w:rsidRDefault="005364D8" w:rsidP="005364D8">
      <w:pPr>
        <w:numPr>
          <w:ilvl w:val="0"/>
          <w:numId w:val="36"/>
        </w:numPr>
        <w:tabs>
          <w:tab w:val="left" w:pos="176"/>
        </w:tabs>
        <w:spacing w:after="0" w:line="234" w:lineRule="auto"/>
        <w:ind w:left="1" w:right="20" w:hanging="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принимают участие в разработке и реализации мероприятий, направленных на исключение причин выявленных дефектов;</w:t>
      </w:r>
    </w:p>
    <w:p w:rsidR="005364D8" w:rsidRPr="00D95D10" w:rsidRDefault="005364D8" w:rsidP="005364D8">
      <w:pPr>
        <w:spacing w:after="0" w:line="17" w:lineRule="exact"/>
        <w:jc w:val="both"/>
        <w:rPr>
          <w:rFonts w:ascii="Times New Roman" w:eastAsia="Times New Roman" w:hAnsi="Times New Roman" w:cs="Times New Roman"/>
          <w:sz w:val="28"/>
          <w:szCs w:val="28"/>
        </w:rPr>
      </w:pPr>
    </w:p>
    <w:p w:rsidR="005364D8" w:rsidRPr="00D95D10" w:rsidRDefault="005364D8" w:rsidP="005364D8">
      <w:pPr>
        <w:numPr>
          <w:ilvl w:val="0"/>
          <w:numId w:val="36"/>
        </w:numPr>
        <w:tabs>
          <w:tab w:val="left" w:pos="188"/>
        </w:tabs>
        <w:spacing w:after="0" w:line="234" w:lineRule="auto"/>
        <w:ind w:left="1" w:hanging="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осуществляют внутренний контроль качества и безопасности медицинской деятельности на первом уровне.</w:t>
      </w:r>
    </w:p>
    <w:p w:rsidR="005364D8" w:rsidRPr="00D95D10" w:rsidRDefault="005364D8" w:rsidP="005364D8">
      <w:pPr>
        <w:spacing w:after="0" w:line="342" w:lineRule="exact"/>
        <w:jc w:val="both"/>
        <w:rPr>
          <w:rFonts w:ascii="Times New Roman" w:hAnsi="Times New Roman" w:cs="Times New Roman"/>
          <w:sz w:val="28"/>
          <w:szCs w:val="28"/>
        </w:rPr>
      </w:pPr>
    </w:p>
    <w:p w:rsidR="005364D8" w:rsidRPr="00D95D10" w:rsidRDefault="005364D8" w:rsidP="005364D8">
      <w:pPr>
        <w:spacing w:after="0" w:line="236" w:lineRule="auto"/>
        <w:ind w:left="1" w:firstLine="708"/>
        <w:jc w:val="both"/>
        <w:rPr>
          <w:rFonts w:ascii="Times New Roman" w:hAnsi="Times New Roman" w:cs="Times New Roman"/>
          <w:sz w:val="28"/>
          <w:szCs w:val="28"/>
        </w:rPr>
      </w:pPr>
      <w:r w:rsidRPr="00D95D10">
        <w:rPr>
          <w:rFonts w:ascii="Times New Roman" w:eastAsia="Times New Roman" w:hAnsi="Times New Roman" w:cs="Times New Roman"/>
          <w:b/>
          <w:bCs/>
          <w:sz w:val="28"/>
          <w:szCs w:val="28"/>
        </w:rPr>
        <w:t>VII.4. Функции старшей медицинской сестры</w:t>
      </w:r>
      <w:r>
        <w:rPr>
          <w:rFonts w:ascii="Times New Roman" w:eastAsia="Times New Roman" w:hAnsi="Times New Roman" w:cs="Times New Roman"/>
          <w:b/>
          <w:bCs/>
          <w:sz w:val="28"/>
          <w:szCs w:val="28"/>
        </w:rPr>
        <w:t xml:space="preserve"> п</w:t>
      </w:r>
      <w:r w:rsidRPr="00D95D10">
        <w:rPr>
          <w:rFonts w:ascii="Times New Roman" w:eastAsia="Times New Roman" w:hAnsi="Times New Roman" w:cs="Times New Roman"/>
          <w:b/>
          <w:bCs/>
          <w:sz w:val="28"/>
          <w:szCs w:val="28"/>
        </w:rPr>
        <w:t>ри проведении внутреннего контроля качества и безопасности медицинской деятельности</w:t>
      </w:r>
    </w:p>
    <w:p w:rsidR="005364D8" w:rsidRPr="00D95D10" w:rsidRDefault="005364D8" w:rsidP="005364D8">
      <w:pPr>
        <w:spacing w:after="0" w:line="11" w:lineRule="exact"/>
        <w:jc w:val="both"/>
        <w:rPr>
          <w:rFonts w:ascii="Times New Roman" w:hAnsi="Times New Roman" w:cs="Times New Roman"/>
          <w:sz w:val="28"/>
          <w:szCs w:val="28"/>
        </w:rPr>
      </w:pPr>
    </w:p>
    <w:p w:rsidR="005364D8" w:rsidRPr="00D95D10" w:rsidRDefault="005364D8" w:rsidP="005364D8">
      <w:pPr>
        <w:spacing w:after="0" w:line="235" w:lineRule="auto"/>
        <w:ind w:left="1" w:right="20" w:firstLine="708"/>
        <w:jc w:val="both"/>
        <w:rPr>
          <w:rFonts w:ascii="Times New Roman" w:hAnsi="Times New Roman" w:cs="Times New Roman"/>
          <w:sz w:val="28"/>
          <w:szCs w:val="28"/>
        </w:rPr>
      </w:pPr>
      <w:r w:rsidRPr="00D95D10">
        <w:rPr>
          <w:rFonts w:ascii="Times New Roman" w:eastAsia="Times New Roman" w:hAnsi="Times New Roman" w:cs="Times New Roman"/>
          <w:sz w:val="28"/>
          <w:szCs w:val="28"/>
        </w:rPr>
        <w:t xml:space="preserve">Старшая медицинская сестра осуществляет контроль в соответствии с требованиями </w:t>
      </w:r>
      <w:proofErr w:type="gramStart"/>
      <w:r w:rsidRPr="00D95D10">
        <w:rPr>
          <w:rFonts w:ascii="Times New Roman" w:eastAsia="Times New Roman" w:hAnsi="Times New Roman" w:cs="Times New Roman"/>
          <w:sz w:val="28"/>
          <w:szCs w:val="28"/>
        </w:rPr>
        <w:t>за</w:t>
      </w:r>
      <w:proofErr w:type="gramEnd"/>
      <w:r w:rsidRPr="00D95D10">
        <w:rPr>
          <w:rFonts w:ascii="Times New Roman" w:eastAsia="Times New Roman" w:hAnsi="Times New Roman" w:cs="Times New Roman"/>
          <w:sz w:val="28"/>
          <w:szCs w:val="28"/>
        </w:rPr>
        <w:t>:</w:t>
      </w:r>
    </w:p>
    <w:p w:rsidR="005364D8" w:rsidRPr="00D95D10" w:rsidRDefault="005364D8" w:rsidP="005364D8">
      <w:pPr>
        <w:spacing w:after="0" w:line="2" w:lineRule="exact"/>
        <w:jc w:val="both"/>
        <w:rPr>
          <w:rFonts w:ascii="Times New Roman" w:hAnsi="Times New Roman" w:cs="Times New Roman"/>
          <w:sz w:val="28"/>
          <w:szCs w:val="28"/>
        </w:rPr>
      </w:pPr>
    </w:p>
    <w:p w:rsidR="005364D8" w:rsidRPr="00D95D10" w:rsidRDefault="005364D8" w:rsidP="005364D8">
      <w:pPr>
        <w:numPr>
          <w:ilvl w:val="0"/>
          <w:numId w:val="37"/>
        </w:numPr>
        <w:tabs>
          <w:tab w:val="left" w:pos="161"/>
        </w:tabs>
        <w:spacing w:after="0" w:line="240" w:lineRule="auto"/>
        <w:ind w:left="161" w:hanging="16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ведением медицинской документации;</w:t>
      </w:r>
    </w:p>
    <w:p w:rsidR="005364D8" w:rsidRPr="00D95D10" w:rsidRDefault="005364D8" w:rsidP="005364D8">
      <w:pPr>
        <w:numPr>
          <w:ilvl w:val="0"/>
          <w:numId w:val="37"/>
        </w:numPr>
        <w:tabs>
          <w:tab w:val="left" w:pos="161"/>
        </w:tabs>
        <w:spacing w:after="0" w:line="240" w:lineRule="auto"/>
        <w:ind w:left="161" w:hanging="16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организацией работы в сфере обращения с лекарственными средствами;</w:t>
      </w:r>
    </w:p>
    <w:p w:rsidR="005364D8" w:rsidRPr="00D95D10" w:rsidRDefault="005364D8" w:rsidP="005364D8">
      <w:pPr>
        <w:spacing w:after="0" w:line="12" w:lineRule="exact"/>
        <w:jc w:val="both"/>
        <w:rPr>
          <w:rFonts w:ascii="Times New Roman" w:eastAsia="Times New Roman" w:hAnsi="Times New Roman" w:cs="Times New Roman"/>
          <w:sz w:val="28"/>
          <w:szCs w:val="28"/>
        </w:rPr>
      </w:pPr>
    </w:p>
    <w:p w:rsidR="005364D8" w:rsidRPr="00D95D10" w:rsidRDefault="005364D8" w:rsidP="005364D8">
      <w:pPr>
        <w:numPr>
          <w:ilvl w:val="0"/>
          <w:numId w:val="37"/>
        </w:numPr>
        <w:tabs>
          <w:tab w:val="left" w:pos="184"/>
        </w:tabs>
        <w:spacing w:after="0" w:line="234" w:lineRule="auto"/>
        <w:ind w:left="1" w:hanging="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соблюдением санитарно-эпидемиологического и санитарно-гигиенического режимов;</w:t>
      </w:r>
    </w:p>
    <w:p w:rsidR="005364D8" w:rsidRPr="00D95D10" w:rsidRDefault="005364D8" w:rsidP="005364D8">
      <w:pPr>
        <w:spacing w:after="0" w:line="2" w:lineRule="exact"/>
        <w:jc w:val="both"/>
        <w:rPr>
          <w:rFonts w:ascii="Times New Roman" w:eastAsia="Times New Roman" w:hAnsi="Times New Roman" w:cs="Times New Roman"/>
          <w:sz w:val="28"/>
          <w:szCs w:val="28"/>
        </w:rPr>
      </w:pPr>
    </w:p>
    <w:p w:rsidR="005364D8" w:rsidRPr="00D95D10" w:rsidRDefault="005364D8" w:rsidP="005364D8">
      <w:pPr>
        <w:numPr>
          <w:ilvl w:val="0"/>
          <w:numId w:val="37"/>
        </w:numPr>
        <w:tabs>
          <w:tab w:val="left" w:pos="161"/>
        </w:tabs>
        <w:spacing w:after="0" w:line="240" w:lineRule="auto"/>
        <w:ind w:left="161" w:hanging="16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соблюдением лечебно-охранительного режима;</w:t>
      </w:r>
    </w:p>
    <w:p w:rsidR="005364D8" w:rsidRPr="00D95D10" w:rsidRDefault="005364D8" w:rsidP="005364D8">
      <w:pPr>
        <w:spacing w:after="0" w:line="1" w:lineRule="exact"/>
        <w:jc w:val="both"/>
        <w:rPr>
          <w:rFonts w:ascii="Times New Roman" w:eastAsia="Times New Roman" w:hAnsi="Times New Roman" w:cs="Times New Roman"/>
          <w:sz w:val="28"/>
          <w:szCs w:val="28"/>
        </w:rPr>
      </w:pPr>
    </w:p>
    <w:p w:rsidR="005364D8" w:rsidRPr="00D95D10" w:rsidRDefault="005364D8" w:rsidP="005364D8">
      <w:pPr>
        <w:numPr>
          <w:ilvl w:val="0"/>
          <w:numId w:val="37"/>
        </w:numPr>
        <w:tabs>
          <w:tab w:val="left" w:pos="161"/>
        </w:tabs>
        <w:spacing w:after="0" w:line="240" w:lineRule="auto"/>
        <w:ind w:left="161" w:hanging="16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соблюдением технологии сестринских манипуляций;</w:t>
      </w:r>
    </w:p>
    <w:p w:rsidR="005364D8" w:rsidRPr="00D95D10" w:rsidRDefault="005364D8" w:rsidP="005364D8">
      <w:pPr>
        <w:spacing w:after="0" w:line="13" w:lineRule="exact"/>
        <w:jc w:val="both"/>
        <w:rPr>
          <w:rFonts w:ascii="Times New Roman" w:eastAsia="Times New Roman" w:hAnsi="Times New Roman" w:cs="Times New Roman"/>
          <w:sz w:val="28"/>
          <w:szCs w:val="28"/>
        </w:rPr>
      </w:pPr>
    </w:p>
    <w:p w:rsidR="005364D8" w:rsidRPr="00D95D10" w:rsidRDefault="005364D8" w:rsidP="005364D8">
      <w:pPr>
        <w:numPr>
          <w:ilvl w:val="0"/>
          <w:numId w:val="37"/>
        </w:numPr>
        <w:tabs>
          <w:tab w:val="left" w:pos="455"/>
        </w:tabs>
        <w:spacing w:after="0" w:line="234" w:lineRule="auto"/>
        <w:ind w:left="1" w:right="20" w:hanging="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соблюдением технологии забора материала для лабораторных исследований;</w:t>
      </w:r>
    </w:p>
    <w:p w:rsidR="005364D8" w:rsidRPr="00D95D10" w:rsidRDefault="005364D8" w:rsidP="005364D8">
      <w:pPr>
        <w:spacing w:after="0" w:line="15" w:lineRule="exact"/>
        <w:jc w:val="both"/>
        <w:rPr>
          <w:rFonts w:ascii="Times New Roman" w:eastAsia="Times New Roman" w:hAnsi="Times New Roman" w:cs="Times New Roman"/>
          <w:sz w:val="28"/>
          <w:szCs w:val="28"/>
        </w:rPr>
      </w:pPr>
    </w:p>
    <w:p w:rsidR="005364D8" w:rsidRPr="00D95D10" w:rsidRDefault="005364D8" w:rsidP="005364D8">
      <w:pPr>
        <w:numPr>
          <w:ilvl w:val="0"/>
          <w:numId w:val="37"/>
        </w:numPr>
        <w:tabs>
          <w:tab w:val="left" w:pos="239"/>
        </w:tabs>
        <w:spacing w:after="0" w:line="234" w:lineRule="auto"/>
        <w:ind w:left="1" w:right="20" w:hanging="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проведением обучения среднего и младшего медицинского персонала в отделениях;</w:t>
      </w:r>
    </w:p>
    <w:p w:rsidR="005364D8" w:rsidRPr="00D95D10" w:rsidRDefault="005364D8" w:rsidP="005364D8">
      <w:pPr>
        <w:spacing w:after="0" w:line="2" w:lineRule="exact"/>
        <w:jc w:val="both"/>
        <w:rPr>
          <w:rFonts w:ascii="Times New Roman" w:eastAsia="Times New Roman" w:hAnsi="Times New Roman" w:cs="Times New Roman"/>
          <w:sz w:val="28"/>
          <w:szCs w:val="28"/>
        </w:rPr>
      </w:pPr>
    </w:p>
    <w:p w:rsidR="005364D8" w:rsidRPr="00D95D10" w:rsidRDefault="005364D8" w:rsidP="005364D8">
      <w:pPr>
        <w:numPr>
          <w:ilvl w:val="0"/>
          <w:numId w:val="37"/>
        </w:numPr>
        <w:tabs>
          <w:tab w:val="left" w:pos="381"/>
        </w:tabs>
        <w:spacing w:after="0" w:line="240" w:lineRule="auto"/>
        <w:ind w:left="7" w:hanging="381"/>
        <w:jc w:val="both"/>
        <w:rPr>
          <w:rFonts w:ascii="Times New Roman" w:hAnsi="Times New Roman" w:cs="Times New Roman"/>
          <w:sz w:val="28"/>
          <w:szCs w:val="28"/>
        </w:rPr>
      </w:pPr>
      <w:r w:rsidRPr="00D95D10">
        <w:rPr>
          <w:rFonts w:ascii="Times New Roman" w:eastAsia="Times New Roman" w:hAnsi="Times New Roman" w:cs="Times New Roman"/>
          <w:sz w:val="28"/>
          <w:szCs w:val="28"/>
        </w:rPr>
        <w:t>уровнем   знаний   среднего   медицинского   персонала   по   вопросам инфекционной безопасности;</w:t>
      </w:r>
    </w:p>
    <w:p w:rsidR="005364D8" w:rsidRPr="00D95D10" w:rsidRDefault="005364D8" w:rsidP="005364D8">
      <w:pPr>
        <w:numPr>
          <w:ilvl w:val="0"/>
          <w:numId w:val="38"/>
        </w:numPr>
        <w:tabs>
          <w:tab w:val="left" w:pos="167"/>
        </w:tabs>
        <w:spacing w:after="0" w:line="240" w:lineRule="auto"/>
        <w:ind w:left="167" w:hanging="167"/>
        <w:jc w:val="both"/>
        <w:rPr>
          <w:rFonts w:ascii="Times New Roman" w:eastAsia="Times New Roman" w:hAnsi="Times New Roman" w:cs="Times New Roman"/>
          <w:sz w:val="28"/>
          <w:szCs w:val="28"/>
        </w:rPr>
      </w:pPr>
      <w:proofErr w:type="spellStart"/>
      <w:r w:rsidRPr="00D95D10">
        <w:rPr>
          <w:rFonts w:ascii="Times New Roman" w:eastAsia="Times New Roman" w:hAnsi="Times New Roman" w:cs="Times New Roman"/>
          <w:sz w:val="28"/>
          <w:szCs w:val="28"/>
        </w:rPr>
        <w:t>предстерилизационной</w:t>
      </w:r>
      <w:proofErr w:type="spellEnd"/>
      <w:r w:rsidRPr="00D95D10">
        <w:rPr>
          <w:rFonts w:ascii="Times New Roman" w:eastAsia="Times New Roman" w:hAnsi="Times New Roman" w:cs="Times New Roman"/>
          <w:sz w:val="28"/>
          <w:szCs w:val="28"/>
        </w:rPr>
        <w:t xml:space="preserve"> обработкой медицинского инструментария;</w:t>
      </w:r>
    </w:p>
    <w:p w:rsidR="005364D8" w:rsidRPr="00D95D10" w:rsidRDefault="005364D8" w:rsidP="005364D8">
      <w:pPr>
        <w:numPr>
          <w:ilvl w:val="0"/>
          <w:numId w:val="38"/>
        </w:numPr>
        <w:tabs>
          <w:tab w:val="left" w:pos="167"/>
        </w:tabs>
        <w:spacing w:after="0" w:line="240" w:lineRule="auto"/>
        <w:ind w:left="167" w:hanging="167"/>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работой младшего медицинского персонала;</w:t>
      </w:r>
    </w:p>
    <w:p w:rsidR="005364D8" w:rsidRPr="00D95D10" w:rsidRDefault="005364D8" w:rsidP="005364D8">
      <w:pPr>
        <w:spacing w:after="0" w:line="12" w:lineRule="exact"/>
        <w:jc w:val="both"/>
        <w:rPr>
          <w:rFonts w:ascii="Times New Roman" w:eastAsia="Times New Roman" w:hAnsi="Times New Roman" w:cs="Times New Roman"/>
          <w:sz w:val="28"/>
          <w:szCs w:val="28"/>
        </w:rPr>
      </w:pPr>
    </w:p>
    <w:p w:rsidR="005364D8" w:rsidRPr="00D95D10" w:rsidRDefault="005364D8" w:rsidP="005364D8">
      <w:pPr>
        <w:numPr>
          <w:ilvl w:val="0"/>
          <w:numId w:val="38"/>
        </w:numPr>
        <w:tabs>
          <w:tab w:val="left" w:pos="207"/>
        </w:tabs>
        <w:spacing w:after="0" w:line="234" w:lineRule="auto"/>
        <w:ind w:left="7" w:right="20" w:hanging="7"/>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осуществляет внутренний контроль качества и безопасности медицинской деятельности на первом уровне.</w:t>
      </w:r>
    </w:p>
    <w:p w:rsidR="005364D8" w:rsidRPr="00D95D10" w:rsidRDefault="005364D8" w:rsidP="005364D8">
      <w:pPr>
        <w:spacing w:after="0" w:line="344" w:lineRule="exact"/>
        <w:jc w:val="both"/>
        <w:rPr>
          <w:rFonts w:ascii="Times New Roman" w:hAnsi="Times New Roman" w:cs="Times New Roman"/>
          <w:sz w:val="28"/>
          <w:szCs w:val="28"/>
        </w:rPr>
      </w:pPr>
    </w:p>
    <w:p w:rsidR="005364D8" w:rsidRPr="00D95D10" w:rsidRDefault="005364D8" w:rsidP="005364D8">
      <w:pPr>
        <w:spacing w:after="0" w:line="15" w:lineRule="exact"/>
        <w:jc w:val="both"/>
        <w:rPr>
          <w:rFonts w:ascii="Times New Roman" w:hAnsi="Times New Roman" w:cs="Times New Roman"/>
          <w:sz w:val="28"/>
          <w:szCs w:val="28"/>
        </w:rPr>
      </w:pPr>
    </w:p>
    <w:p w:rsidR="005364D8" w:rsidRPr="00D95D10" w:rsidRDefault="005364D8" w:rsidP="005364D8">
      <w:pPr>
        <w:spacing w:after="0" w:line="236" w:lineRule="auto"/>
        <w:ind w:left="7" w:right="20" w:firstLine="708"/>
        <w:jc w:val="both"/>
        <w:rPr>
          <w:rFonts w:ascii="Times New Roman" w:eastAsia="Times New Roman" w:hAnsi="Times New Roman" w:cs="Times New Roman"/>
          <w:b/>
          <w:bCs/>
          <w:sz w:val="28"/>
          <w:szCs w:val="28"/>
        </w:rPr>
      </w:pPr>
    </w:p>
    <w:p w:rsidR="005364D8" w:rsidRPr="00D95D10" w:rsidRDefault="005364D8" w:rsidP="005364D8">
      <w:pPr>
        <w:spacing w:after="0" w:line="236" w:lineRule="auto"/>
        <w:ind w:left="7" w:right="20" w:firstLine="708"/>
        <w:jc w:val="both"/>
        <w:rPr>
          <w:rFonts w:ascii="Times New Roman" w:hAnsi="Times New Roman" w:cs="Times New Roman"/>
          <w:sz w:val="28"/>
          <w:szCs w:val="28"/>
        </w:rPr>
      </w:pPr>
      <w:r w:rsidRPr="00D95D10">
        <w:rPr>
          <w:rFonts w:ascii="Times New Roman" w:eastAsia="Times New Roman" w:hAnsi="Times New Roman" w:cs="Times New Roman"/>
          <w:b/>
          <w:bCs/>
          <w:sz w:val="28"/>
          <w:szCs w:val="28"/>
        </w:rPr>
        <w:t>VII.6. Функции заместителей главного врача (руководителя) медицинской организации при проведении внутреннего контроля качества и безопасности медицинской деятельности</w:t>
      </w:r>
    </w:p>
    <w:p w:rsidR="005364D8" w:rsidRPr="00D95D10" w:rsidRDefault="005364D8" w:rsidP="005364D8">
      <w:pPr>
        <w:spacing w:after="0" w:line="237" w:lineRule="auto"/>
        <w:ind w:left="707"/>
        <w:jc w:val="both"/>
        <w:rPr>
          <w:rFonts w:ascii="Times New Roman" w:hAnsi="Times New Roman" w:cs="Times New Roman"/>
          <w:sz w:val="28"/>
          <w:szCs w:val="28"/>
        </w:rPr>
      </w:pPr>
      <w:r w:rsidRPr="00D95D10">
        <w:rPr>
          <w:rFonts w:ascii="Times New Roman" w:eastAsia="Times New Roman" w:hAnsi="Times New Roman" w:cs="Times New Roman"/>
          <w:sz w:val="28"/>
          <w:szCs w:val="28"/>
        </w:rPr>
        <w:t>Заместители главного врача (руководителя) медицинской организации:</w:t>
      </w:r>
    </w:p>
    <w:p w:rsidR="005364D8" w:rsidRPr="00D95D10" w:rsidRDefault="005364D8" w:rsidP="005364D8">
      <w:pPr>
        <w:spacing w:after="0" w:line="14" w:lineRule="exact"/>
        <w:jc w:val="both"/>
        <w:rPr>
          <w:rFonts w:ascii="Times New Roman" w:hAnsi="Times New Roman" w:cs="Times New Roman"/>
          <w:sz w:val="28"/>
          <w:szCs w:val="28"/>
        </w:rPr>
      </w:pPr>
    </w:p>
    <w:p w:rsidR="005364D8" w:rsidRPr="00D95D10" w:rsidRDefault="005364D8" w:rsidP="005364D8">
      <w:pPr>
        <w:numPr>
          <w:ilvl w:val="0"/>
          <w:numId w:val="39"/>
        </w:numPr>
        <w:tabs>
          <w:tab w:val="left" w:pos="195"/>
        </w:tabs>
        <w:spacing w:after="0" w:line="235" w:lineRule="auto"/>
        <w:ind w:left="7" w:right="20" w:hanging="7"/>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осуществляют внутренний контроль качества и безопасности медицинской деятельности на втором уровне;</w:t>
      </w:r>
    </w:p>
    <w:p w:rsidR="005364D8" w:rsidRPr="00D95D10" w:rsidRDefault="005364D8" w:rsidP="005364D8">
      <w:pPr>
        <w:spacing w:after="0" w:line="15" w:lineRule="exact"/>
        <w:jc w:val="both"/>
        <w:rPr>
          <w:rFonts w:ascii="Times New Roman" w:eastAsia="Times New Roman" w:hAnsi="Times New Roman" w:cs="Times New Roman"/>
          <w:sz w:val="28"/>
          <w:szCs w:val="28"/>
        </w:rPr>
      </w:pPr>
    </w:p>
    <w:p w:rsidR="005364D8" w:rsidRPr="00D95D10" w:rsidRDefault="005364D8" w:rsidP="005364D8">
      <w:pPr>
        <w:numPr>
          <w:ilvl w:val="0"/>
          <w:numId w:val="39"/>
        </w:numPr>
        <w:tabs>
          <w:tab w:val="left" w:pos="209"/>
        </w:tabs>
        <w:spacing w:after="0" w:line="236" w:lineRule="auto"/>
        <w:ind w:left="7" w:right="20" w:hanging="7"/>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осуществляют выборочный контроль качества медицинской деятельности, текущий и по законченным случаям по медицинской документации, а также при личном осмотре пациентов;</w:t>
      </w:r>
    </w:p>
    <w:p w:rsidR="005364D8" w:rsidRPr="00D95D10" w:rsidRDefault="005364D8" w:rsidP="005364D8">
      <w:pPr>
        <w:spacing w:after="0" w:line="14" w:lineRule="exact"/>
        <w:jc w:val="both"/>
        <w:rPr>
          <w:rFonts w:ascii="Times New Roman" w:eastAsia="Times New Roman" w:hAnsi="Times New Roman" w:cs="Times New Roman"/>
          <w:sz w:val="28"/>
          <w:szCs w:val="28"/>
        </w:rPr>
      </w:pPr>
    </w:p>
    <w:p w:rsidR="005364D8" w:rsidRPr="00D95D10" w:rsidRDefault="005364D8" w:rsidP="005364D8">
      <w:pPr>
        <w:numPr>
          <w:ilvl w:val="0"/>
          <w:numId w:val="39"/>
        </w:numPr>
        <w:tabs>
          <w:tab w:val="left" w:pos="183"/>
        </w:tabs>
        <w:spacing w:after="0" w:line="235" w:lineRule="auto"/>
        <w:ind w:left="7" w:right="20" w:hanging="7"/>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организуют и принимают участие в решении сложных клинико-экспертных вопросов;</w:t>
      </w:r>
    </w:p>
    <w:p w:rsidR="005364D8" w:rsidRPr="00D95D10" w:rsidRDefault="005364D8" w:rsidP="005364D8">
      <w:pPr>
        <w:spacing w:after="0" w:line="2" w:lineRule="exact"/>
        <w:jc w:val="both"/>
        <w:rPr>
          <w:rFonts w:ascii="Times New Roman" w:eastAsia="Times New Roman" w:hAnsi="Times New Roman" w:cs="Times New Roman"/>
          <w:sz w:val="28"/>
          <w:szCs w:val="28"/>
        </w:rPr>
      </w:pPr>
    </w:p>
    <w:p w:rsidR="005364D8" w:rsidRPr="00D95D10" w:rsidRDefault="005364D8" w:rsidP="005364D8">
      <w:pPr>
        <w:numPr>
          <w:ilvl w:val="0"/>
          <w:numId w:val="39"/>
        </w:numPr>
        <w:tabs>
          <w:tab w:val="left" w:pos="167"/>
        </w:tabs>
        <w:spacing w:after="0" w:line="240" w:lineRule="auto"/>
        <w:ind w:left="167" w:hanging="167"/>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анализируют клинико-экспертные ошибки;</w:t>
      </w:r>
    </w:p>
    <w:p w:rsidR="005364D8" w:rsidRPr="00D95D10" w:rsidRDefault="005364D8" w:rsidP="005364D8">
      <w:pPr>
        <w:spacing w:after="0" w:line="13" w:lineRule="exact"/>
        <w:jc w:val="both"/>
        <w:rPr>
          <w:rFonts w:ascii="Times New Roman" w:eastAsia="Times New Roman" w:hAnsi="Times New Roman" w:cs="Times New Roman"/>
          <w:sz w:val="28"/>
          <w:szCs w:val="28"/>
        </w:rPr>
      </w:pPr>
    </w:p>
    <w:p w:rsidR="005364D8" w:rsidRPr="00D95D10" w:rsidRDefault="005364D8" w:rsidP="005364D8">
      <w:pPr>
        <w:numPr>
          <w:ilvl w:val="0"/>
          <w:numId w:val="39"/>
        </w:numPr>
        <w:tabs>
          <w:tab w:val="left" w:pos="207"/>
        </w:tabs>
        <w:spacing w:after="0" w:line="236" w:lineRule="auto"/>
        <w:ind w:left="7" w:hanging="7"/>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lastRenderedPageBreak/>
        <w:t>учитывают и анализируют расхождения экспертных решений, дефектов, в том числе и нарушения порядка направления пациентов на медико-социальную экспертизу;</w:t>
      </w:r>
    </w:p>
    <w:p w:rsidR="005364D8" w:rsidRPr="00D95D10" w:rsidRDefault="005364D8" w:rsidP="005364D8">
      <w:pPr>
        <w:spacing w:after="0" w:line="14" w:lineRule="exact"/>
        <w:jc w:val="both"/>
        <w:rPr>
          <w:rFonts w:ascii="Times New Roman" w:eastAsia="Times New Roman" w:hAnsi="Times New Roman" w:cs="Times New Roman"/>
          <w:sz w:val="28"/>
          <w:szCs w:val="28"/>
        </w:rPr>
      </w:pPr>
    </w:p>
    <w:p w:rsidR="005364D8" w:rsidRPr="00D95D10" w:rsidRDefault="005364D8" w:rsidP="005364D8">
      <w:pPr>
        <w:numPr>
          <w:ilvl w:val="0"/>
          <w:numId w:val="39"/>
        </w:numPr>
        <w:tabs>
          <w:tab w:val="left" w:pos="272"/>
        </w:tabs>
        <w:spacing w:after="0" w:line="234" w:lineRule="auto"/>
        <w:ind w:left="7" w:right="20" w:hanging="7"/>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проводят анализ работы структурных подразделений по качественным показателям;</w:t>
      </w:r>
    </w:p>
    <w:p w:rsidR="005364D8" w:rsidRPr="00D95D10" w:rsidRDefault="005364D8" w:rsidP="005364D8">
      <w:pPr>
        <w:spacing w:after="0" w:line="2" w:lineRule="exact"/>
        <w:jc w:val="both"/>
        <w:rPr>
          <w:rFonts w:ascii="Times New Roman" w:eastAsia="Times New Roman" w:hAnsi="Times New Roman" w:cs="Times New Roman"/>
          <w:sz w:val="28"/>
          <w:szCs w:val="28"/>
        </w:rPr>
      </w:pPr>
    </w:p>
    <w:p w:rsidR="005364D8" w:rsidRPr="00D95D10" w:rsidRDefault="005364D8" w:rsidP="005364D8">
      <w:pPr>
        <w:numPr>
          <w:ilvl w:val="0"/>
          <w:numId w:val="39"/>
        </w:numPr>
        <w:tabs>
          <w:tab w:val="left" w:pos="167"/>
        </w:tabs>
        <w:spacing w:after="0" w:line="240" w:lineRule="auto"/>
        <w:ind w:left="167" w:hanging="167"/>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обеспечивают оперативное управление действиями персонала и пациентов;</w:t>
      </w:r>
    </w:p>
    <w:p w:rsidR="005364D8" w:rsidRPr="00D95D10" w:rsidRDefault="005364D8" w:rsidP="005364D8">
      <w:pPr>
        <w:spacing w:after="0" w:line="15" w:lineRule="exact"/>
        <w:jc w:val="both"/>
        <w:rPr>
          <w:rFonts w:ascii="Times New Roman" w:eastAsia="Times New Roman" w:hAnsi="Times New Roman" w:cs="Times New Roman"/>
          <w:sz w:val="28"/>
          <w:szCs w:val="28"/>
        </w:rPr>
      </w:pPr>
    </w:p>
    <w:p w:rsidR="005364D8" w:rsidRPr="00D95D10" w:rsidRDefault="005364D8" w:rsidP="005364D8">
      <w:pPr>
        <w:numPr>
          <w:ilvl w:val="0"/>
          <w:numId w:val="39"/>
        </w:numPr>
        <w:tabs>
          <w:tab w:val="left" w:pos="190"/>
        </w:tabs>
        <w:spacing w:after="0" w:line="236" w:lineRule="auto"/>
        <w:ind w:left="7" w:right="20" w:hanging="7"/>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лично проводят не менее 30 экспертиз качества медицинской деятельности (</w:t>
      </w:r>
      <w:proofErr w:type="gramStart"/>
      <w:r w:rsidRPr="00D95D10">
        <w:rPr>
          <w:rFonts w:ascii="Times New Roman" w:eastAsia="Times New Roman" w:hAnsi="Times New Roman" w:cs="Times New Roman"/>
          <w:sz w:val="28"/>
          <w:szCs w:val="28"/>
        </w:rPr>
        <w:t>плановая</w:t>
      </w:r>
      <w:proofErr w:type="gramEnd"/>
      <w:r w:rsidRPr="00D95D10">
        <w:rPr>
          <w:rFonts w:ascii="Times New Roman" w:eastAsia="Times New Roman" w:hAnsi="Times New Roman" w:cs="Times New Roman"/>
          <w:sz w:val="28"/>
          <w:szCs w:val="28"/>
        </w:rPr>
        <w:t xml:space="preserve"> и целевая) в течение месяца, включая случаи обязательной экспертизы.</w:t>
      </w:r>
    </w:p>
    <w:p w:rsidR="005364D8" w:rsidRPr="00D95D10" w:rsidRDefault="005364D8" w:rsidP="005364D8">
      <w:pPr>
        <w:spacing w:after="0" w:line="15" w:lineRule="exact"/>
        <w:jc w:val="both"/>
        <w:rPr>
          <w:rFonts w:ascii="Times New Roman" w:eastAsia="Times New Roman" w:hAnsi="Times New Roman" w:cs="Times New Roman"/>
          <w:sz w:val="28"/>
          <w:szCs w:val="28"/>
        </w:rPr>
      </w:pPr>
    </w:p>
    <w:p w:rsidR="005364D8" w:rsidRPr="00D95D10" w:rsidRDefault="005364D8" w:rsidP="005364D8">
      <w:pPr>
        <w:numPr>
          <w:ilvl w:val="0"/>
          <w:numId w:val="39"/>
        </w:numPr>
        <w:tabs>
          <w:tab w:val="left" w:pos="348"/>
        </w:tabs>
        <w:spacing w:after="0" w:line="234" w:lineRule="auto"/>
        <w:ind w:left="7" w:right="20" w:hanging="7"/>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выявляют нарушения и дефекты медицинских и организационных технологий;</w:t>
      </w:r>
    </w:p>
    <w:p w:rsidR="005364D8" w:rsidRPr="00D95D10" w:rsidRDefault="005364D8" w:rsidP="005364D8">
      <w:pPr>
        <w:spacing w:after="0" w:line="2" w:lineRule="exact"/>
        <w:jc w:val="both"/>
        <w:rPr>
          <w:rFonts w:ascii="Times New Roman" w:eastAsia="Times New Roman" w:hAnsi="Times New Roman" w:cs="Times New Roman"/>
          <w:sz w:val="28"/>
          <w:szCs w:val="28"/>
        </w:rPr>
      </w:pPr>
    </w:p>
    <w:p w:rsidR="005364D8" w:rsidRPr="00D95D10" w:rsidRDefault="005364D8" w:rsidP="005364D8">
      <w:pPr>
        <w:numPr>
          <w:ilvl w:val="0"/>
          <w:numId w:val="39"/>
        </w:numPr>
        <w:tabs>
          <w:tab w:val="left" w:pos="167"/>
        </w:tabs>
        <w:spacing w:after="0" w:line="240" w:lineRule="auto"/>
        <w:ind w:left="167" w:hanging="167"/>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координируют взаимодействие (взаимоотношения) персонала и пациента;</w:t>
      </w:r>
    </w:p>
    <w:p w:rsidR="005364D8" w:rsidRPr="00D95D10" w:rsidRDefault="005364D8" w:rsidP="005364D8">
      <w:pPr>
        <w:spacing w:after="0" w:line="15" w:lineRule="exact"/>
        <w:jc w:val="both"/>
        <w:rPr>
          <w:rFonts w:ascii="Times New Roman" w:eastAsia="Times New Roman" w:hAnsi="Times New Roman" w:cs="Times New Roman"/>
          <w:sz w:val="28"/>
          <w:szCs w:val="28"/>
        </w:rPr>
      </w:pPr>
    </w:p>
    <w:p w:rsidR="005364D8" w:rsidRPr="00D95D10" w:rsidRDefault="005364D8" w:rsidP="005364D8">
      <w:pPr>
        <w:numPr>
          <w:ilvl w:val="0"/>
          <w:numId w:val="39"/>
        </w:numPr>
        <w:tabs>
          <w:tab w:val="left" w:pos="248"/>
        </w:tabs>
        <w:spacing w:after="0" w:line="234" w:lineRule="auto"/>
        <w:ind w:left="7" w:right="20" w:hanging="7"/>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осуществляют текущий контроль качества и безопасности медицинской помощи в подразделениях медицинского учреждения;</w:t>
      </w:r>
    </w:p>
    <w:p w:rsidR="005364D8" w:rsidRPr="00D95D10" w:rsidRDefault="005364D8" w:rsidP="005364D8">
      <w:pPr>
        <w:spacing w:after="0" w:line="15" w:lineRule="exact"/>
        <w:jc w:val="both"/>
        <w:rPr>
          <w:rFonts w:ascii="Times New Roman" w:eastAsia="Times New Roman" w:hAnsi="Times New Roman" w:cs="Times New Roman"/>
          <w:sz w:val="28"/>
          <w:szCs w:val="28"/>
        </w:rPr>
      </w:pPr>
    </w:p>
    <w:p w:rsidR="005364D8" w:rsidRPr="00D95D10" w:rsidRDefault="005364D8" w:rsidP="005364D8">
      <w:pPr>
        <w:numPr>
          <w:ilvl w:val="0"/>
          <w:numId w:val="39"/>
        </w:numPr>
        <w:tabs>
          <w:tab w:val="left" w:pos="178"/>
        </w:tabs>
        <w:spacing w:after="0" w:line="234" w:lineRule="auto"/>
        <w:ind w:left="7" w:right="20" w:hanging="7"/>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осуществляют оценку состояния и использования материально-технических ресурсов;</w:t>
      </w:r>
    </w:p>
    <w:p w:rsidR="005364D8" w:rsidRPr="00D95D10" w:rsidRDefault="005364D8" w:rsidP="005364D8">
      <w:pPr>
        <w:spacing w:after="0" w:line="15" w:lineRule="exact"/>
        <w:jc w:val="both"/>
        <w:rPr>
          <w:rFonts w:ascii="Times New Roman" w:eastAsia="Times New Roman" w:hAnsi="Times New Roman" w:cs="Times New Roman"/>
          <w:sz w:val="28"/>
          <w:szCs w:val="28"/>
        </w:rPr>
      </w:pPr>
    </w:p>
    <w:p w:rsidR="005364D8" w:rsidRPr="00D95D10" w:rsidRDefault="005364D8" w:rsidP="005364D8">
      <w:pPr>
        <w:numPr>
          <w:ilvl w:val="0"/>
          <w:numId w:val="39"/>
        </w:numPr>
        <w:tabs>
          <w:tab w:val="left" w:pos="231"/>
        </w:tabs>
        <w:spacing w:after="0" w:line="235" w:lineRule="auto"/>
        <w:ind w:left="7" w:right="20" w:hanging="7"/>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 xml:space="preserve">осуществляют </w:t>
      </w:r>
      <w:proofErr w:type="gramStart"/>
      <w:r w:rsidRPr="00D95D10">
        <w:rPr>
          <w:rFonts w:ascii="Times New Roman" w:eastAsia="Times New Roman" w:hAnsi="Times New Roman" w:cs="Times New Roman"/>
          <w:sz w:val="28"/>
          <w:szCs w:val="28"/>
        </w:rPr>
        <w:t>контроль за</w:t>
      </w:r>
      <w:proofErr w:type="gramEnd"/>
      <w:r w:rsidRPr="00D95D10">
        <w:rPr>
          <w:rFonts w:ascii="Times New Roman" w:eastAsia="Times New Roman" w:hAnsi="Times New Roman" w:cs="Times New Roman"/>
          <w:sz w:val="28"/>
          <w:szCs w:val="28"/>
        </w:rPr>
        <w:t xml:space="preserve"> организацией санитарно-эпидемиологического режима;</w:t>
      </w:r>
    </w:p>
    <w:p w:rsidR="005364D8" w:rsidRPr="00D95D10" w:rsidRDefault="005364D8" w:rsidP="005364D8">
      <w:pPr>
        <w:spacing w:after="0" w:line="13" w:lineRule="exact"/>
        <w:jc w:val="both"/>
        <w:rPr>
          <w:rFonts w:ascii="Times New Roman" w:eastAsia="Times New Roman" w:hAnsi="Times New Roman" w:cs="Times New Roman"/>
          <w:sz w:val="28"/>
          <w:szCs w:val="28"/>
        </w:rPr>
      </w:pPr>
    </w:p>
    <w:p w:rsidR="005364D8" w:rsidRPr="00D95D10" w:rsidRDefault="005364D8" w:rsidP="005364D8">
      <w:pPr>
        <w:numPr>
          <w:ilvl w:val="0"/>
          <w:numId w:val="39"/>
        </w:numPr>
        <w:tabs>
          <w:tab w:val="left" w:pos="195"/>
        </w:tabs>
        <w:spacing w:after="0" w:line="235" w:lineRule="auto"/>
        <w:ind w:left="7" w:right="20" w:hanging="7"/>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 xml:space="preserve">осуществляют </w:t>
      </w:r>
      <w:proofErr w:type="gramStart"/>
      <w:r w:rsidRPr="00D95D10">
        <w:rPr>
          <w:rFonts w:ascii="Times New Roman" w:eastAsia="Times New Roman" w:hAnsi="Times New Roman" w:cs="Times New Roman"/>
          <w:sz w:val="28"/>
          <w:szCs w:val="28"/>
        </w:rPr>
        <w:t>контроль за</w:t>
      </w:r>
      <w:proofErr w:type="gramEnd"/>
      <w:r w:rsidRPr="00D95D10">
        <w:rPr>
          <w:rFonts w:ascii="Times New Roman" w:eastAsia="Times New Roman" w:hAnsi="Times New Roman" w:cs="Times New Roman"/>
          <w:sz w:val="28"/>
          <w:szCs w:val="28"/>
        </w:rPr>
        <w:t xml:space="preserve"> обеспечением и использованием лекарственных препаратов;</w:t>
      </w:r>
    </w:p>
    <w:p w:rsidR="005364D8" w:rsidRPr="00D95D10" w:rsidRDefault="005364D8" w:rsidP="005364D8">
      <w:pPr>
        <w:spacing w:after="0" w:line="15" w:lineRule="exact"/>
        <w:jc w:val="both"/>
        <w:rPr>
          <w:rFonts w:ascii="Times New Roman" w:eastAsia="Times New Roman" w:hAnsi="Times New Roman" w:cs="Times New Roman"/>
          <w:sz w:val="28"/>
          <w:szCs w:val="28"/>
        </w:rPr>
      </w:pPr>
    </w:p>
    <w:p w:rsidR="005364D8" w:rsidRPr="00D95D10" w:rsidRDefault="005364D8" w:rsidP="005364D8">
      <w:pPr>
        <w:numPr>
          <w:ilvl w:val="0"/>
          <w:numId w:val="39"/>
        </w:numPr>
        <w:tabs>
          <w:tab w:val="left" w:pos="569"/>
        </w:tabs>
        <w:spacing w:after="0" w:line="234" w:lineRule="auto"/>
        <w:ind w:left="7" w:right="20" w:hanging="7"/>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 xml:space="preserve">осуществляют </w:t>
      </w:r>
      <w:proofErr w:type="gramStart"/>
      <w:r w:rsidRPr="00D95D10">
        <w:rPr>
          <w:rFonts w:ascii="Times New Roman" w:eastAsia="Times New Roman" w:hAnsi="Times New Roman" w:cs="Times New Roman"/>
          <w:sz w:val="28"/>
          <w:szCs w:val="28"/>
        </w:rPr>
        <w:t>контроль за</w:t>
      </w:r>
      <w:proofErr w:type="gramEnd"/>
      <w:r w:rsidRPr="00D95D10">
        <w:rPr>
          <w:rFonts w:ascii="Times New Roman" w:eastAsia="Times New Roman" w:hAnsi="Times New Roman" w:cs="Times New Roman"/>
          <w:sz w:val="28"/>
          <w:szCs w:val="28"/>
        </w:rPr>
        <w:t xml:space="preserve"> организацией и соблюдением фармацевтического порядка;</w:t>
      </w:r>
    </w:p>
    <w:p w:rsidR="005364D8" w:rsidRPr="00D95D10" w:rsidRDefault="005364D8" w:rsidP="005364D8">
      <w:pPr>
        <w:spacing w:after="0" w:line="2" w:lineRule="exact"/>
        <w:jc w:val="both"/>
        <w:rPr>
          <w:rFonts w:ascii="Times New Roman" w:eastAsia="Times New Roman" w:hAnsi="Times New Roman" w:cs="Times New Roman"/>
          <w:sz w:val="28"/>
          <w:szCs w:val="28"/>
        </w:rPr>
      </w:pPr>
    </w:p>
    <w:p w:rsidR="005364D8" w:rsidRPr="00D95D10" w:rsidRDefault="005364D8" w:rsidP="005364D8">
      <w:pPr>
        <w:numPr>
          <w:ilvl w:val="0"/>
          <w:numId w:val="39"/>
        </w:numPr>
        <w:tabs>
          <w:tab w:val="left" w:pos="167"/>
        </w:tabs>
        <w:spacing w:after="0" w:line="240" w:lineRule="auto"/>
        <w:ind w:left="167" w:hanging="167"/>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 xml:space="preserve">осуществляют </w:t>
      </w:r>
      <w:proofErr w:type="gramStart"/>
      <w:r w:rsidRPr="00D95D10">
        <w:rPr>
          <w:rFonts w:ascii="Times New Roman" w:eastAsia="Times New Roman" w:hAnsi="Times New Roman" w:cs="Times New Roman"/>
          <w:sz w:val="28"/>
          <w:szCs w:val="28"/>
        </w:rPr>
        <w:t>контроль за</w:t>
      </w:r>
      <w:proofErr w:type="gramEnd"/>
      <w:r w:rsidRPr="00D95D10">
        <w:rPr>
          <w:rFonts w:ascii="Times New Roman" w:eastAsia="Times New Roman" w:hAnsi="Times New Roman" w:cs="Times New Roman"/>
          <w:sz w:val="28"/>
          <w:szCs w:val="28"/>
        </w:rPr>
        <w:t xml:space="preserve"> организацией работы вспомогательных служб;</w:t>
      </w:r>
    </w:p>
    <w:p w:rsidR="005364D8" w:rsidRPr="00D95D10" w:rsidRDefault="005364D8" w:rsidP="005364D8">
      <w:pPr>
        <w:spacing w:after="0" w:line="12" w:lineRule="exact"/>
        <w:jc w:val="both"/>
        <w:rPr>
          <w:rFonts w:ascii="Times New Roman" w:eastAsia="Times New Roman" w:hAnsi="Times New Roman" w:cs="Times New Roman"/>
          <w:sz w:val="28"/>
          <w:szCs w:val="28"/>
        </w:rPr>
      </w:pPr>
    </w:p>
    <w:p w:rsidR="005364D8" w:rsidRPr="00D95D10" w:rsidRDefault="005364D8" w:rsidP="005364D8">
      <w:pPr>
        <w:numPr>
          <w:ilvl w:val="0"/>
          <w:numId w:val="39"/>
        </w:numPr>
        <w:tabs>
          <w:tab w:val="left" w:pos="308"/>
        </w:tabs>
        <w:spacing w:after="0" w:line="238" w:lineRule="auto"/>
        <w:ind w:left="7" w:right="20" w:hanging="7"/>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ежемесячно получают сведения о результатах внутреннего контроля качества медицинской деятельности от заведующих подразделениями медицинской организации, и на основании протоколов внутреннего контроля качества медицинской деятельности проводит анализ работы структурных подразделений с отработкой мероприятий по улучшению качества медицинской деятельности, что является протоколом второго уровня внутреннего контроля качества медицинской деятельности;</w:t>
      </w:r>
    </w:p>
    <w:p w:rsidR="005364D8" w:rsidRPr="00D95D10" w:rsidRDefault="005364D8" w:rsidP="005364D8">
      <w:pPr>
        <w:spacing w:after="0" w:line="5" w:lineRule="exact"/>
        <w:jc w:val="both"/>
        <w:rPr>
          <w:rFonts w:ascii="Times New Roman" w:eastAsia="Times New Roman" w:hAnsi="Times New Roman" w:cs="Times New Roman"/>
          <w:sz w:val="28"/>
          <w:szCs w:val="28"/>
        </w:rPr>
      </w:pPr>
    </w:p>
    <w:p w:rsidR="005364D8" w:rsidRPr="00D95D10" w:rsidRDefault="005364D8" w:rsidP="005364D8">
      <w:pPr>
        <w:numPr>
          <w:ilvl w:val="0"/>
          <w:numId w:val="39"/>
        </w:numPr>
        <w:tabs>
          <w:tab w:val="left" w:pos="267"/>
        </w:tabs>
        <w:spacing w:after="0" w:line="240" w:lineRule="auto"/>
        <w:ind w:left="267" w:hanging="267"/>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изучают  удовлетворенность  пациентов,  их  взаимодействие  с  системой здравоохранения;</w:t>
      </w:r>
    </w:p>
    <w:p w:rsidR="005364D8" w:rsidRPr="00D95D10" w:rsidRDefault="005364D8" w:rsidP="005364D8">
      <w:pPr>
        <w:spacing w:after="0" w:line="13" w:lineRule="exact"/>
        <w:jc w:val="both"/>
        <w:rPr>
          <w:rFonts w:ascii="Times New Roman" w:hAnsi="Times New Roman" w:cs="Times New Roman"/>
          <w:sz w:val="28"/>
          <w:szCs w:val="28"/>
        </w:rPr>
      </w:pPr>
    </w:p>
    <w:p w:rsidR="005364D8" w:rsidRPr="00D95D10" w:rsidRDefault="005364D8" w:rsidP="005364D8">
      <w:pPr>
        <w:spacing w:after="0" w:line="234" w:lineRule="auto"/>
        <w:ind w:left="1" w:right="20" w:firstLine="70"/>
        <w:jc w:val="both"/>
        <w:rPr>
          <w:rFonts w:ascii="Times New Roman" w:hAnsi="Times New Roman" w:cs="Times New Roman"/>
          <w:sz w:val="28"/>
          <w:szCs w:val="28"/>
        </w:rPr>
      </w:pPr>
      <w:r w:rsidRPr="00D95D10">
        <w:rPr>
          <w:rFonts w:ascii="Times New Roman" w:eastAsia="Times New Roman" w:hAnsi="Times New Roman" w:cs="Times New Roman"/>
          <w:sz w:val="28"/>
          <w:szCs w:val="28"/>
        </w:rPr>
        <w:t>-в ходе контроля выявляют дефекты в организации работы, их причины и разрабатывают мероприятия по их исключению.</w:t>
      </w:r>
    </w:p>
    <w:p w:rsidR="005364D8" w:rsidRPr="00D95D10" w:rsidRDefault="005364D8" w:rsidP="005364D8">
      <w:pPr>
        <w:spacing w:after="0" w:line="342" w:lineRule="exact"/>
        <w:jc w:val="both"/>
        <w:rPr>
          <w:rFonts w:ascii="Times New Roman" w:hAnsi="Times New Roman" w:cs="Times New Roman"/>
          <w:sz w:val="28"/>
          <w:szCs w:val="28"/>
        </w:rPr>
      </w:pPr>
    </w:p>
    <w:p w:rsidR="005364D8" w:rsidRPr="00D95D10" w:rsidRDefault="005364D8" w:rsidP="005364D8">
      <w:pPr>
        <w:spacing w:after="0" w:line="237" w:lineRule="auto"/>
        <w:ind w:left="1" w:firstLine="708"/>
        <w:jc w:val="both"/>
        <w:rPr>
          <w:rFonts w:ascii="Times New Roman" w:hAnsi="Times New Roman" w:cs="Times New Roman"/>
          <w:sz w:val="28"/>
          <w:szCs w:val="28"/>
        </w:rPr>
      </w:pPr>
      <w:r w:rsidRPr="00D95D10">
        <w:rPr>
          <w:rFonts w:ascii="Times New Roman" w:eastAsia="Times New Roman" w:hAnsi="Times New Roman" w:cs="Times New Roman"/>
          <w:b/>
          <w:bCs/>
          <w:sz w:val="28"/>
          <w:szCs w:val="28"/>
        </w:rPr>
        <w:t>VII.7. Функции врачебной комиссии медицинской организации при проведении внутреннего контроля качества и безопасности медицинской деятельности</w:t>
      </w:r>
    </w:p>
    <w:p w:rsidR="005364D8" w:rsidRPr="00D95D10" w:rsidRDefault="005364D8" w:rsidP="005364D8">
      <w:pPr>
        <w:spacing w:after="0" w:line="236" w:lineRule="auto"/>
        <w:ind w:left="701"/>
        <w:jc w:val="both"/>
        <w:rPr>
          <w:rFonts w:ascii="Times New Roman" w:hAnsi="Times New Roman" w:cs="Times New Roman"/>
          <w:sz w:val="28"/>
          <w:szCs w:val="28"/>
        </w:rPr>
      </w:pPr>
      <w:r w:rsidRPr="00D95D10">
        <w:rPr>
          <w:rFonts w:ascii="Times New Roman" w:eastAsia="Times New Roman" w:hAnsi="Times New Roman" w:cs="Times New Roman"/>
          <w:sz w:val="28"/>
          <w:szCs w:val="28"/>
        </w:rPr>
        <w:t>Врачебная комиссия медицинской организации:</w:t>
      </w:r>
    </w:p>
    <w:p w:rsidR="005364D8" w:rsidRPr="00D95D10" w:rsidRDefault="005364D8" w:rsidP="005364D8">
      <w:pPr>
        <w:spacing w:after="0" w:line="14" w:lineRule="exact"/>
        <w:jc w:val="both"/>
        <w:rPr>
          <w:rFonts w:ascii="Times New Roman" w:hAnsi="Times New Roman" w:cs="Times New Roman"/>
          <w:sz w:val="28"/>
          <w:szCs w:val="28"/>
        </w:rPr>
      </w:pPr>
    </w:p>
    <w:p w:rsidR="005364D8" w:rsidRPr="00D95D10" w:rsidRDefault="005364D8" w:rsidP="005364D8">
      <w:pPr>
        <w:numPr>
          <w:ilvl w:val="0"/>
          <w:numId w:val="40"/>
        </w:numPr>
        <w:tabs>
          <w:tab w:val="left" w:pos="200"/>
        </w:tabs>
        <w:spacing w:after="0" w:line="234" w:lineRule="auto"/>
        <w:ind w:left="1" w:right="20" w:hanging="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осуществляет внутренний контроль качества и безопасности медицинской деятельности на третьем уровне;</w:t>
      </w:r>
    </w:p>
    <w:p w:rsidR="005364D8" w:rsidRPr="00D95D10" w:rsidRDefault="005364D8" w:rsidP="005364D8">
      <w:pPr>
        <w:spacing w:after="0" w:line="15" w:lineRule="exact"/>
        <w:jc w:val="both"/>
        <w:rPr>
          <w:rFonts w:ascii="Times New Roman" w:eastAsia="Times New Roman" w:hAnsi="Times New Roman" w:cs="Times New Roman"/>
          <w:sz w:val="28"/>
          <w:szCs w:val="28"/>
        </w:rPr>
      </w:pPr>
    </w:p>
    <w:p w:rsidR="005364D8" w:rsidRPr="00D95D10" w:rsidRDefault="005364D8" w:rsidP="005364D8">
      <w:pPr>
        <w:numPr>
          <w:ilvl w:val="0"/>
          <w:numId w:val="40"/>
        </w:numPr>
        <w:tabs>
          <w:tab w:val="left" w:pos="196"/>
        </w:tabs>
        <w:spacing w:after="0" w:line="235" w:lineRule="auto"/>
        <w:ind w:left="1" w:right="20" w:hanging="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выявляет и анализирует имеющиеся нарушения и дефекты медицинских и организационных технологий, их причины;</w:t>
      </w:r>
    </w:p>
    <w:p w:rsidR="005364D8" w:rsidRPr="00D95D10" w:rsidRDefault="005364D8" w:rsidP="005364D8">
      <w:pPr>
        <w:spacing w:after="0" w:line="15" w:lineRule="exact"/>
        <w:jc w:val="both"/>
        <w:rPr>
          <w:rFonts w:ascii="Times New Roman" w:eastAsia="Times New Roman" w:hAnsi="Times New Roman" w:cs="Times New Roman"/>
          <w:sz w:val="28"/>
          <w:szCs w:val="28"/>
        </w:rPr>
      </w:pPr>
    </w:p>
    <w:p w:rsidR="005364D8" w:rsidRPr="00D95D10" w:rsidRDefault="005364D8" w:rsidP="005364D8">
      <w:pPr>
        <w:numPr>
          <w:ilvl w:val="0"/>
          <w:numId w:val="40"/>
        </w:numPr>
        <w:tabs>
          <w:tab w:val="left" w:pos="505"/>
        </w:tabs>
        <w:spacing w:after="0" w:line="237" w:lineRule="auto"/>
        <w:ind w:left="1" w:hanging="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 xml:space="preserve">анализирует адекватность и полноту проводимого лечебно-диагностического, профилактического процесса, в том числе по нозологиям в </w:t>
      </w:r>
      <w:r w:rsidRPr="00D95D10">
        <w:rPr>
          <w:rFonts w:ascii="Times New Roman" w:eastAsia="Times New Roman" w:hAnsi="Times New Roman" w:cs="Times New Roman"/>
          <w:sz w:val="28"/>
          <w:szCs w:val="28"/>
        </w:rPr>
        <w:lastRenderedPageBreak/>
        <w:t>соответствии с имеющимся потоком пациентов, с учетом возможностей медицинского учреждения и взаимодействия с системой здравоохранения;</w:t>
      </w:r>
    </w:p>
    <w:p w:rsidR="005364D8" w:rsidRPr="00D95D10" w:rsidRDefault="005364D8" w:rsidP="005364D8">
      <w:pPr>
        <w:spacing w:after="0" w:line="14" w:lineRule="exact"/>
        <w:jc w:val="both"/>
        <w:rPr>
          <w:rFonts w:ascii="Times New Roman" w:eastAsia="Times New Roman" w:hAnsi="Times New Roman" w:cs="Times New Roman"/>
          <w:sz w:val="28"/>
          <w:szCs w:val="28"/>
        </w:rPr>
      </w:pPr>
    </w:p>
    <w:p w:rsidR="005364D8" w:rsidRPr="00D95D10" w:rsidRDefault="005364D8" w:rsidP="005364D8">
      <w:pPr>
        <w:numPr>
          <w:ilvl w:val="0"/>
          <w:numId w:val="40"/>
        </w:numPr>
        <w:tabs>
          <w:tab w:val="left" w:pos="191"/>
        </w:tabs>
        <w:spacing w:after="0" w:line="234" w:lineRule="auto"/>
        <w:ind w:left="1" w:right="20" w:hanging="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 xml:space="preserve">проводит анализ полноты и качества ведения больного на </w:t>
      </w:r>
      <w:proofErr w:type="spellStart"/>
      <w:r w:rsidRPr="00D95D10">
        <w:rPr>
          <w:rFonts w:ascii="Times New Roman" w:eastAsia="Times New Roman" w:hAnsi="Times New Roman" w:cs="Times New Roman"/>
          <w:sz w:val="28"/>
          <w:szCs w:val="28"/>
        </w:rPr>
        <w:t>догоспитальном</w:t>
      </w:r>
      <w:proofErr w:type="spellEnd"/>
      <w:r w:rsidRPr="00D95D10">
        <w:rPr>
          <w:rFonts w:ascii="Times New Roman" w:eastAsia="Times New Roman" w:hAnsi="Times New Roman" w:cs="Times New Roman"/>
          <w:sz w:val="28"/>
          <w:szCs w:val="28"/>
        </w:rPr>
        <w:t xml:space="preserve"> этапе;</w:t>
      </w:r>
    </w:p>
    <w:p w:rsidR="005364D8" w:rsidRPr="00D95D10" w:rsidRDefault="005364D8" w:rsidP="005364D8">
      <w:pPr>
        <w:spacing w:after="0" w:line="4" w:lineRule="exact"/>
        <w:jc w:val="both"/>
        <w:rPr>
          <w:rFonts w:ascii="Times New Roman" w:eastAsia="Times New Roman" w:hAnsi="Times New Roman" w:cs="Times New Roman"/>
          <w:sz w:val="28"/>
          <w:szCs w:val="28"/>
        </w:rPr>
      </w:pPr>
    </w:p>
    <w:p w:rsidR="005364D8" w:rsidRPr="00D95D10" w:rsidRDefault="005364D8" w:rsidP="005364D8">
      <w:pPr>
        <w:numPr>
          <w:ilvl w:val="0"/>
          <w:numId w:val="40"/>
        </w:numPr>
        <w:tabs>
          <w:tab w:val="left" w:pos="161"/>
        </w:tabs>
        <w:spacing w:after="0" w:line="240" w:lineRule="auto"/>
        <w:ind w:left="161" w:hanging="16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анализирует работу по запущенным случаям заболевания;</w:t>
      </w:r>
    </w:p>
    <w:p w:rsidR="005364D8" w:rsidRPr="00D95D10" w:rsidRDefault="005364D8" w:rsidP="005364D8">
      <w:pPr>
        <w:numPr>
          <w:ilvl w:val="0"/>
          <w:numId w:val="40"/>
        </w:numPr>
        <w:tabs>
          <w:tab w:val="left" w:pos="161"/>
        </w:tabs>
        <w:spacing w:after="0" w:line="240" w:lineRule="auto"/>
        <w:ind w:left="161" w:hanging="16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организует сбор и анализ информации по уровням контроля качества;</w:t>
      </w:r>
    </w:p>
    <w:p w:rsidR="005364D8" w:rsidRPr="00D95D10" w:rsidRDefault="005364D8" w:rsidP="005364D8">
      <w:pPr>
        <w:spacing w:after="0" w:line="13" w:lineRule="exact"/>
        <w:jc w:val="both"/>
        <w:rPr>
          <w:rFonts w:ascii="Times New Roman" w:eastAsia="Times New Roman" w:hAnsi="Times New Roman" w:cs="Times New Roman"/>
          <w:sz w:val="28"/>
          <w:szCs w:val="28"/>
        </w:rPr>
      </w:pPr>
    </w:p>
    <w:p w:rsidR="005364D8" w:rsidRPr="00D95D10" w:rsidRDefault="005364D8" w:rsidP="005364D8">
      <w:pPr>
        <w:numPr>
          <w:ilvl w:val="0"/>
          <w:numId w:val="40"/>
        </w:numPr>
        <w:tabs>
          <w:tab w:val="left" w:pos="361"/>
        </w:tabs>
        <w:spacing w:after="0" w:line="238" w:lineRule="auto"/>
        <w:ind w:left="1" w:hanging="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формирует мероприятия по повышению качества и безопасности медицинской деятельности (по организации медицинской помощи различным потокам пациентов, по развитию материально - технической базы учреждения, по повышению профессионального уровня медицинских работников, их аттестации, по проведению организационно-технических мероприятий по внедрению новых форм медицинского обслуживания пациентов);</w:t>
      </w:r>
    </w:p>
    <w:p w:rsidR="005364D8" w:rsidRPr="00D95D10" w:rsidRDefault="005364D8" w:rsidP="005364D8">
      <w:pPr>
        <w:spacing w:after="0" w:line="18" w:lineRule="exact"/>
        <w:jc w:val="both"/>
        <w:rPr>
          <w:rFonts w:ascii="Times New Roman" w:eastAsia="Times New Roman" w:hAnsi="Times New Roman" w:cs="Times New Roman"/>
          <w:sz w:val="28"/>
          <w:szCs w:val="28"/>
        </w:rPr>
      </w:pPr>
    </w:p>
    <w:p w:rsidR="005364D8" w:rsidRPr="00D95D10" w:rsidRDefault="005364D8" w:rsidP="005364D8">
      <w:pPr>
        <w:numPr>
          <w:ilvl w:val="0"/>
          <w:numId w:val="40"/>
        </w:numPr>
        <w:tabs>
          <w:tab w:val="left" w:pos="172"/>
        </w:tabs>
        <w:spacing w:after="0" w:line="237" w:lineRule="auto"/>
        <w:ind w:left="1" w:hanging="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проводит работу по разработке Положения о системе внутреннего контроля качества и безопасности медицинской деятельности в медицинской организации и других методических и руководящих документов в соответствии с отраслевыми требованиями;</w:t>
      </w:r>
    </w:p>
    <w:p w:rsidR="005364D8" w:rsidRPr="00D95D10" w:rsidRDefault="005364D8" w:rsidP="005364D8">
      <w:pPr>
        <w:spacing w:after="0" w:line="17" w:lineRule="exact"/>
        <w:jc w:val="both"/>
        <w:rPr>
          <w:rFonts w:ascii="Times New Roman" w:eastAsia="Times New Roman" w:hAnsi="Times New Roman" w:cs="Times New Roman"/>
          <w:sz w:val="28"/>
          <w:szCs w:val="28"/>
        </w:rPr>
      </w:pPr>
    </w:p>
    <w:p w:rsidR="005364D8" w:rsidRPr="00D95D10" w:rsidRDefault="005364D8" w:rsidP="005364D8">
      <w:pPr>
        <w:numPr>
          <w:ilvl w:val="0"/>
          <w:numId w:val="40"/>
        </w:numPr>
        <w:tabs>
          <w:tab w:val="left" w:pos="280"/>
        </w:tabs>
        <w:spacing w:after="0" w:line="237" w:lineRule="auto"/>
        <w:ind w:left="1" w:hanging="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разрабатывает и обосновывает мероприятия по изменению структуры медицинской организации, а также предложения по улучшению качества и безопасности медицинской деятельности для органа управления здравоохранения;</w:t>
      </w:r>
    </w:p>
    <w:p w:rsidR="005364D8" w:rsidRPr="00D95D10" w:rsidRDefault="005364D8" w:rsidP="005364D8">
      <w:pPr>
        <w:spacing w:after="0" w:line="14" w:lineRule="exact"/>
        <w:jc w:val="both"/>
        <w:rPr>
          <w:rFonts w:ascii="Times New Roman" w:eastAsia="Times New Roman" w:hAnsi="Times New Roman" w:cs="Times New Roman"/>
          <w:sz w:val="28"/>
          <w:szCs w:val="28"/>
        </w:rPr>
      </w:pPr>
    </w:p>
    <w:p w:rsidR="005364D8" w:rsidRPr="00D95D10" w:rsidRDefault="005364D8" w:rsidP="005364D8">
      <w:pPr>
        <w:numPr>
          <w:ilvl w:val="0"/>
          <w:numId w:val="40"/>
        </w:numPr>
        <w:tabs>
          <w:tab w:val="left" w:pos="224"/>
        </w:tabs>
        <w:spacing w:after="0" w:line="237" w:lineRule="auto"/>
        <w:ind w:left="1" w:hanging="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формирует предложения по изменению объемов медицинской помощи с учетом их видов, в том числе для территориальной комиссии по формированию государственного задания;</w:t>
      </w:r>
    </w:p>
    <w:p w:rsidR="005364D8" w:rsidRPr="00D95D10" w:rsidRDefault="005364D8" w:rsidP="005364D8">
      <w:pPr>
        <w:spacing w:after="0" w:line="13" w:lineRule="exact"/>
        <w:jc w:val="both"/>
        <w:rPr>
          <w:rFonts w:ascii="Times New Roman" w:eastAsia="Times New Roman" w:hAnsi="Times New Roman" w:cs="Times New Roman"/>
          <w:sz w:val="28"/>
          <w:szCs w:val="28"/>
        </w:rPr>
      </w:pPr>
    </w:p>
    <w:p w:rsidR="005364D8" w:rsidRPr="00D95D10" w:rsidRDefault="005364D8" w:rsidP="005364D8">
      <w:pPr>
        <w:numPr>
          <w:ilvl w:val="0"/>
          <w:numId w:val="40"/>
        </w:numPr>
        <w:tabs>
          <w:tab w:val="left" w:pos="251"/>
        </w:tabs>
        <w:spacing w:after="0" w:line="237" w:lineRule="auto"/>
        <w:ind w:left="1" w:hanging="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анализирует результаты государственного, ведомственного, внутреннего контроля качества медицинской деятельности с отработкой мероприятий по оптимизации организации лечебно-диагностического процесса и улучшению системы контроля качества медицинской помощи;</w:t>
      </w:r>
    </w:p>
    <w:p w:rsidR="005364D8" w:rsidRPr="00D95D10" w:rsidRDefault="005364D8" w:rsidP="005364D8">
      <w:pPr>
        <w:spacing w:after="0" w:line="1" w:lineRule="exact"/>
        <w:jc w:val="both"/>
        <w:rPr>
          <w:rFonts w:ascii="Times New Roman" w:eastAsia="Times New Roman" w:hAnsi="Times New Roman" w:cs="Times New Roman"/>
          <w:sz w:val="28"/>
          <w:szCs w:val="28"/>
        </w:rPr>
      </w:pPr>
    </w:p>
    <w:p w:rsidR="005364D8" w:rsidRPr="00D95D10" w:rsidRDefault="005364D8" w:rsidP="005364D8">
      <w:pPr>
        <w:numPr>
          <w:ilvl w:val="0"/>
          <w:numId w:val="40"/>
        </w:numPr>
        <w:tabs>
          <w:tab w:val="left" w:pos="301"/>
        </w:tabs>
        <w:spacing w:after="0" w:line="240" w:lineRule="auto"/>
        <w:ind w:left="301" w:hanging="30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формирует  предложения  по  корректировке  критериев  эффективности деятельности медицинских работников, работы служб и подразделений, а также медицинской организации в целом.</w:t>
      </w:r>
    </w:p>
    <w:p w:rsidR="005364D8" w:rsidRPr="00D95D10" w:rsidRDefault="005364D8" w:rsidP="005364D8">
      <w:pPr>
        <w:spacing w:after="0" w:line="342" w:lineRule="exact"/>
        <w:jc w:val="both"/>
        <w:rPr>
          <w:rFonts w:ascii="Times New Roman" w:hAnsi="Times New Roman" w:cs="Times New Roman"/>
          <w:sz w:val="28"/>
          <w:szCs w:val="28"/>
        </w:rPr>
      </w:pPr>
    </w:p>
    <w:p w:rsidR="005364D8" w:rsidRPr="00D95D10" w:rsidRDefault="005364D8" w:rsidP="005364D8">
      <w:pPr>
        <w:spacing w:after="0" w:line="237" w:lineRule="auto"/>
        <w:ind w:left="7" w:firstLine="540"/>
        <w:jc w:val="both"/>
        <w:rPr>
          <w:rFonts w:ascii="Times New Roman" w:hAnsi="Times New Roman" w:cs="Times New Roman"/>
          <w:sz w:val="28"/>
          <w:szCs w:val="28"/>
        </w:rPr>
      </w:pPr>
      <w:r w:rsidRPr="00D95D10">
        <w:rPr>
          <w:rFonts w:ascii="Times New Roman" w:eastAsia="Times New Roman" w:hAnsi="Times New Roman" w:cs="Times New Roman"/>
          <w:b/>
          <w:bCs/>
          <w:sz w:val="28"/>
          <w:szCs w:val="28"/>
        </w:rPr>
        <w:t>VIII. Организация проведения внутреннего контроля качества и безопасности медицинской деятельности в части контроля безопасности медицинской деятельности</w:t>
      </w:r>
    </w:p>
    <w:p w:rsidR="005364D8" w:rsidRPr="00D95D10" w:rsidRDefault="005364D8" w:rsidP="005364D8">
      <w:pPr>
        <w:spacing w:after="0" w:line="9" w:lineRule="exact"/>
        <w:jc w:val="both"/>
        <w:rPr>
          <w:rFonts w:ascii="Times New Roman" w:hAnsi="Times New Roman" w:cs="Times New Roman"/>
          <w:sz w:val="28"/>
          <w:szCs w:val="28"/>
        </w:rPr>
      </w:pPr>
    </w:p>
    <w:p w:rsidR="005364D8" w:rsidRPr="00D95D10" w:rsidRDefault="005364D8" w:rsidP="005364D8">
      <w:pPr>
        <w:spacing w:after="0" w:line="237" w:lineRule="auto"/>
        <w:ind w:left="7" w:firstLine="540"/>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Объектом внутреннего контроля качества и безопасности медицинской деятельности в части контроля безопасности медицинской деятельности (далее по тексту – внутренний контроль безопасности</w:t>
      </w:r>
      <w:r w:rsidR="006F6BFD">
        <w:rPr>
          <w:rFonts w:ascii="Times New Roman" w:eastAsia="Times New Roman" w:hAnsi="Times New Roman" w:cs="Times New Roman"/>
          <w:sz w:val="28"/>
          <w:szCs w:val="28"/>
        </w:rPr>
        <w:t xml:space="preserve"> </w:t>
      </w:r>
      <w:r w:rsidRPr="00D95D10">
        <w:rPr>
          <w:rFonts w:ascii="Times New Roman" w:eastAsia="Times New Roman" w:hAnsi="Times New Roman" w:cs="Times New Roman"/>
          <w:sz w:val="28"/>
          <w:szCs w:val="28"/>
        </w:rPr>
        <w:t>медицинской деятельности) являются условия труда медицинских работников, применение и эксплуатация медицинских изделий, их утилизация (уничтожение), а также соблюдение установленных для медицинских и фармацевтических работников ограничений.</w:t>
      </w:r>
    </w:p>
    <w:p w:rsidR="005364D8" w:rsidRPr="00D95D10" w:rsidRDefault="005364D8" w:rsidP="005364D8">
      <w:pPr>
        <w:spacing w:after="0" w:line="13" w:lineRule="exact"/>
        <w:jc w:val="both"/>
        <w:rPr>
          <w:rFonts w:ascii="Times New Roman" w:eastAsia="Times New Roman" w:hAnsi="Times New Roman" w:cs="Times New Roman"/>
          <w:sz w:val="28"/>
          <w:szCs w:val="28"/>
        </w:rPr>
      </w:pPr>
    </w:p>
    <w:p w:rsidR="005364D8" w:rsidRPr="00D95D10" w:rsidRDefault="005364D8" w:rsidP="005364D8">
      <w:pPr>
        <w:spacing w:after="0" w:line="238" w:lineRule="auto"/>
        <w:ind w:left="7" w:firstLine="540"/>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 xml:space="preserve">Безопасность медицинской деятельности – это совокупность характеристик, отражающих безопасность используемых при осуществлении медицинской деятельности медицинских услуг, ресурсов, в том числе </w:t>
      </w:r>
      <w:r w:rsidRPr="00D95D10">
        <w:rPr>
          <w:rFonts w:ascii="Times New Roman" w:eastAsia="Times New Roman" w:hAnsi="Times New Roman" w:cs="Times New Roman"/>
          <w:sz w:val="28"/>
          <w:szCs w:val="28"/>
        </w:rPr>
        <w:lastRenderedPageBreak/>
        <w:t>кадровых и материально-технических, безопасность медицинских изделий, лекарственных средств, а также безопасность условий оказания медицинской помощи.</w:t>
      </w:r>
    </w:p>
    <w:p w:rsidR="005364D8" w:rsidRPr="00D95D10" w:rsidRDefault="005364D8" w:rsidP="005364D8">
      <w:pPr>
        <w:spacing w:after="0" w:line="238" w:lineRule="auto"/>
        <w:ind w:left="7" w:firstLine="540"/>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 xml:space="preserve">Организация проведения внутреннего контроля безопасности медицинской деятельности в ГБУ РО «Городская поликлиника №12» осуществляется главной медицинской сестрой  и специалистом по охране труда. </w:t>
      </w:r>
    </w:p>
    <w:p w:rsidR="005364D8" w:rsidRPr="00D95D10" w:rsidRDefault="005364D8" w:rsidP="005364D8">
      <w:pPr>
        <w:spacing w:after="0" w:line="16" w:lineRule="exact"/>
        <w:jc w:val="both"/>
        <w:rPr>
          <w:rFonts w:ascii="Times New Roman" w:eastAsia="Times New Roman" w:hAnsi="Times New Roman" w:cs="Times New Roman"/>
          <w:sz w:val="28"/>
          <w:szCs w:val="28"/>
        </w:rPr>
      </w:pPr>
    </w:p>
    <w:p w:rsidR="005364D8" w:rsidRPr="00D95D10" w:rsidRDefault="005364D8" w:rsidP="005364D8">
      <w:pPr>
        <w:spacing w:after="0" w:line="234" w:lineRule="auto"/>
        <w:ind w:left="7" w:firstLine="540"/>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Безопасность медицинской деятельности включает следующие компоненты:</w:t>
      </w:r>
    </w:p>
    <w:p w:rsidR="005364D8" w:rsidRPr="00D95D10" w:rsidRDefault="005364D8" w:rsidP="005364D8">
      <w:pPr>
        <w:spacing w:after="0" w:line="15" w:lineRule="exact"/>
        <w:jc w:val="both"/>
        <w:rPr>
          <w:rFonts w:ascii="Times New Roman" w:eastAsia="Times New Roman" w:hAnsi="Times New Roman" w:cs="Times New Roman"/>
          <w:sz w:val="28"/>
          <w:szCs w:val="28"/>
        </w:rPr>
      </w:pPr>
    </w:p>
    <w:p w:rsidR="005364D8" w:rsidRPr="00D95D10" w:rsidRDefault="005364D8" w:rsidP="005364D8">
      <w:pPr>
        <w:spacing w:after="0"/>
        <w:ind w:left="7"/>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 обеспечение безопасности медицинских вмешательств и медицинских услуг, - обеспечение безопасного обращения медицинских изделий,</w:t>
      </w:r>
    </w:p>
    <w:p w:rsidR="005364D8" w:rsidRPr="00D95D10" w:rsidRDefault="005364D8" w:rsidP="005364D8">
      <w:pPr>
        <w:spacing w:after="0" w:line="309" w:lineRule="exact"/>
        <w:jc w:val="both"/>
        <w:rPr>
          <w:rFonts w:ascii="Times New Roman" w:eastAsia="Times New Roman" w:hAnsi="Times New Roman" w:cs="Times New Roman"/>
          <w:sz w:val="28"/>
          <w:szCs w:val="28"/>
        </w:rPr>
      </w:pPr>
    </w:p>
    <w:p w:rsidR="005364D8" w:rsidRPr="00D95D10" w:rsidRDefault="005364D8" w:rsidP="005364D8">
      <w:pPr>
        <w:spacing w:after="0"/>
        <w:ind w:left="7"/>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 обеспечение безопасного обращения лекарственных средств,</w:t>
      </w:r>
    </w:p>
    <w:p w:rsidR="005364D8" w:rsidRPr="00D95D10" w:rsidRDefault="005364D8" w:rsidP="005364D8">
      <w:pPr>
        <w:spacing w:after="0" w:line="13" w:lineRule="exact"/>
        <w:jc w:val="both"/>
        <w:rPr>
          <w:rFonts w:ascii="Times New Roman" w:eastAsia="Times New Roman" w:hAnsi="Times New Roman" w:cs="Times New Roman"/>
          <w:sz w:val="28"/>
          <w:szCs w:val="28"/>
        </w:rPr>
      </w:pPr>
    </w:p>
    <w:p w:rsidR="005364D8" w:rsidRPr="00D95D10" w:rsidRDefault="005364D8" w:rsidP="005364D8">
      <w:pPr>
        <w:spacing w:after="0" w:line="246" w:lineRule="auto"/>
        <w:ind w:left="7" w:right="680"/>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 обеспечение инфекционной безопасности в медицинской организации, - обеспечение безопасного обращения медицинских отходов,</w:t>
      </w:r>
    </w:p>
    <w:p w:rsidR="005364D8" w:rsidRPr="00D95D10" w:rsidRDefault="005364D8" w:rsidP="005364D8">
      <w:pPr>
        <w:spacing w:after="0" w:line="6" w:lineRule="exact"/>
        <w:jc w:val="both"/>
        <w:rPr>
          <w:rFonts w:ascii="Times New Roman" w:eastAsia="Times New Roman" w:hAnsi="Times New Roman" w:cs="Times New Roman"/>
          <w:sz w:val="28"/>
          <w:szCs w:val="28"/>
        </w:rPr>
      </w:pPr>
    </w:p>
    <w:p w:rsidR="005364D8" w:rsidRPr="00D95D10" w:rsidRDefault="005364D8" w:rsidP="005364D8">
      <w:pPr>
        <w:spacing w:after="0" w:line="236" w:lineRule="auto"/>
        <w:ind w:left="7"/>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 обеспечение надлежащего уровня подготовки и квалификации медицинских кадров, - обеспечение безопасности при обработке персональных данных и работе с конфиденциальной информацией,</w:t>
      </w:r>
    </w:p>
    <w:p w:rsidR="005364D8" w:rsidRPr="00D95D10" w:rsidRDefault="005364D8" w:rsidP="005364D8">
      <w:pPr>
        <w:spacing w:after="0" w:line="1" w:lineRule="exact"/>
        <w:jc w:val="both"/>
        <w:rPr>
          <w:rFonts w:ascii="Times New Roman" w:eastAsia="Times New Roman" w:hAnsi="Times New Roman" w:cs="Times New Roman"/>
          <w:sz w:val="28"/>
          <w:szCs w:val="28"/>
        </w:rPr>
      </w:pPr>
    </w:p>
    <w:p w:rsidR="005364D8" w:rsidRPr="00D95D10" w:rsidRDefault="005364D8" w:rsidP="005364D8">
      <w:pPr>
        <w:spacing w:after="0"/>
        <w:ind w:left="7"/>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 обеспечение безопасных условий оказания медицинской помощи.</w:t>
      </w:r>
    </w:p>
    <w:p w:rsidR="005364D8" w:rsidRPr="00D95D10" w:rsidRDefault="005364D8" w:rsidP="005364D8">
      <w:pPr>
        <w:spacing w:after="0" w:line="20" w:lineRule="exact"/>
        <w:jc w:val="both"/>
        <w:rPr>
          <w:rFonts w:ascii="Times New Roman" w:eastAsia="Times New Roman" w:hAnsi="Times New Roman" w:cs="Times New Roman"/>
          <w:sz w:val="28"/>
          <w:szCs w:val="28"/>
        </w:rPr>
      </w:pPr>
    </w:p>
    <w:p w:rsidR="005364D8" w:rsidRPr="00D95D10" w:rsidRDefault="005364D8" w:rsidP="005364D8">
      <w:pPr>
        <w:numPr>
          <w:ilvl w:val="1"/>
          <w:numId w:val="41"/>
        </w:numPr>
        <w:tabs>
          <w:tab w:val="left" w:pos="919"/>
        </w:tabs>
        <w:spacing w:after="0" w:line="236" w:lineRule="auto"/>
        <w:ind w:left="7" w:firstLine="533"/>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 xml:space="preserve">ходе </w:t>
      </w:r>
      <w:proofErr w:type="gramStart"/>
      <w:r w:rsidRPr="00D95D10">
        <w:rPr>
          <w:rFonts w:ascii="Times New Roman" w:eastAsia="Times New Roman" w:hAnsi="Times New Roman" w:cs="Times New Roman"/>
          <w:sz w:val="28"/>
          <w:szCs w:val="28"/>
        </w:rPr>
        <w:t>контроля за</w:t>
      </w:r>
      <w:proofErr w:type="gramEnd"/>
      <w:r w:rsidRPr="00D95D10">
        <w:rPr>
          <w:rFonts w:ascii="Times New Roman" w:eastAsia="Times New Roman" w:hAnsi="Times New Roman" w:cs="Times New Roman"/>
          <w:sz w:val="28"/>
          <w:szCs w:val="28"/>
        </w:rPr>
        <w:t xml:space="preserve"> безопасностью условий труда, применением и эксплуатацией медицинских изделий и их утилизацией (уничтожением) оценивается:</w:t>
      </w:r>
    </w:p>
    <w:p w:rsidR="005364D8" w:rsidRPr="00D95D10" w:rsidRDefault="005364D8" w:rsidP="005364D8">
      <w:pPr>
        <w:spacing w:after="0" w:line="15" w:lineRule="exact"/>
        <w:jc w:val="both"/>
        <w:rPr>
          <w:rFonts w:ascii="Times New Roman" w:hAnsi="Times New Roman" w:cs="Times New Roman"/>
          <w:sz w:val="28"/>
          <w:szCs w:val="28"/>
        </w:rPr>
      </w:pPr>
    </w:p>
    <w:p w:rsidR="005364D8" w:rsidRPr="00D95D10" w:rsidRDefault="005364D8" w:rsidP="005364D8">
      <w:pPr>
        <w:numPr>
          <w:ilvl w:val="0"/>
          <w:numId w:val="42"/>
        </w:numPr>
        <w:tabs>
          <w:tab w:val="left" w:pos="1063"/>
        </w:tabs>
        <w:spacing w:after="0" w:line="234" w:lineRule="auto"/>
        <w:ind w:left="7" w:firstLine="533"/>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соблюдение требований трудового законодательства и иных нормативных правовых актов, содержащих нормы трудового права;</w:t>
      </w:r>
    </w:p>
    <w:p w:rsidR="005364D8" w:rsidRPr="00D95D10" w:rsidRDefault="005364D8" w:rsidP="005364D8">
      <w:pPr>
        <w:spacing w:after="0" w:line="2" w:lineRule="exact"/>
        <w:jc w:val="both"/>
        <w:rPr>
          <w:rFonts w:ascii="Times New Roman" w:eastAsia="Times New Roman" w:hAnsi="Times New Roman" w:cs="Times New Roman"/>
          <w:sz w:val="28"/>
          <w:szCs w:val="28"/>
        </w:rPr>
      </w:pPr>
    </w:p>
    <w:p w:rsidR="005364D8" w:rsidRPr="00D95D10" w:rsidRDefault="005364D8" w:rsidP="005364D8">
      <w:pPr>
        <w:numPr>
          <w:ilvl w:val="0"/>
          <w:numId w:val="42"/>
        </w:numPr>
        <w:tabs>
          <w:tab w:val="left" w:pos="847"/>
        </w:tabs>
        <w:spacing w:after="0" w:line="240" w:lineRule="auto"/>
        <w:ind w:left="847" w:hanging="307"/>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соблюдение государственных нормативных требований охраны труда:</w:t>
      </w:r>
    </w:p>
    <w:p w:rsidR="005364D8" w:rsidRPr="00D95D10" w:rsidRDefault="005364D8" w:rsidP="005364D8">
      <w:pPr>
        <w:numPr>
          <w:ilvl w:val="0"/>
          <w:numId w:val="43"/>
        </w:numPr>
        <w:tabs>
          <w:tab w:val="left" w:pos="701"/>
        </w:tabs>
        <w:spacing w:after="0" w:line="240" w:lineRule="auto"/>
        <w:ind w:left="701" w:hanging="16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состояние рабочих мест;</w:t>
      </w:r>
    </w:p>
    <w:p w:rsidR="005364D8" w:rsidRPr="00D95D10" w:rsidRDefault="005364D8" w:rsidP="005364D8">
      <w:pPr>
        <w:spacing w:after="0" w:line="13" w:lineRule="exact"/>
        <w:jc w:val="both"/>
        <w:rPr>
          <w:rFonts w:ascii="Times New Roman" w:eastAsia="Times New Roman" w:hAnsi="Times New Roman" w:cs="Times New Roman"/>
          <w:sz w:val="28"/>
          <w:szCs w:val="28"/>
        </w:rPr>
      </w:pPr>
    </w:p>
    <w:p w:rsidR="005364D8" w:rsidRPr="00D95D10" w:rsidRDefault="005364D8" w:rsidP="005364D8">
      <w:pPr>
        <w:numPr>
          <w:ilvl w:val="0"/>
          <w:numId w:val="43"/>
        </w:numPr>
        <w:tabs>
          <w:tab w:val="left" w:pos="750"/>
        </w:tabs>
        <w:spacing w:after="0" w:line="236" w:lineRule="auto"/>
        <w:ind w:left="1" w:firstLine="539"/>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предоставление работникам, занятым на работах с вредными и (или) опасными условиями труда, компенсаций, установленных по результатам аттестации рабочих мест по условиям труда;</w:t>
      </w:r>
    </w:p>
    <w:p w:rsidR="005364D8" w:rsidRPr="00D95D10" w:rsidRDefault="005364D8" w:rsidP="005364D8">
      <w:pPr>
        <w:spacing w:after="0" w:line="14" w:lineRule="exact"/>
        <w:jc w:val="both"/>
        <w:rPr>
          <w:rFonts w:ascii="Times New Roman" w:eastAsia="Times New Roman" w:hAnsi="Times New Roman" w:cs="Times New Roman"/>
          <w:sz w:val="28"/>
          <w:szCs w:val="28"/>
        </w:rPr>
      </w:pPr>
    </w:p>
    <w:p w:rsidR="005364D8" w:rsidRPr="00D95D10" w:rsidRDefault="005364D8" w:rsidP="005364D8">
      <w:pPr>
        <w:numPr>
          <w:ilvl w:val="0"/>
          <w:numId w:val="43"/>
        </w:numPr>
        <w:tabs>
          <w:tab w:val="left" w:pos="860"/>
        </w:tabs>
        <w:spacing w:after="0" w:line="237" w:lineRule="auto"/>
        <w:ind w:left="1" w:firstLine="539"/>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обеспеченность работников средствами индивидуальной защиты, молоком или продуктами, его заменяющими, лечебно-профилактическим питанием;</w:t>
      </w:r>
    </w:p>
    <w:p w:rsidR="005364D8" w:rsidRPr="00D95D10" w:rsidRDefault="005364D8" w:rsidP="005364D8">
      <w:pPr>
        <w:spacing w:after="0" w:line="13" w:lineRule="exact"/>
        <w:jc w:val="both"/>
        <w:rPr>
          <w:rFonts w:ascii="Times New Roman" w:eastAsia="Times New Roman" w:hAnsi="Times New Roman" w:cs="Times New Roman"/>
          <w:sz w:val="28"/>
          <w:szCs w:val="28"/>
        </w:rPr>
      </w:pPr>
    </w:p>
    <w:p w:rsidR="005364D8" w:rsidRPr="00D95D10" w:rsidRDefault="005364D8" w:rsidP="005364D8">
      <w:pPr>
        <w:spacing w:after="0" w:line="237" w:lineRule="auto"/>
        <w:ind w:left="1" w:firstLine="540"/>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3) соблюдение требований по безопасному применению и эксплуатации медицинских изделий и их утилизации (уничтожению), в том числе обучение работников безопасным методам и приемам применения и эксплуатации медицинских изделий;</w:t>
      </w:r>
    </w:p>
    <w:p w:rsidR="005364D8" w:rsidRPr="00D95D10" w:rsidRDefault="005364D8" w:rsidP="005364D8">
      <w:pPr>
        <w:spacing w:after="0" w:line="18" w:lineRule="exact"/>
        <w:jc w:val="both"/>
        <w:rPr>
          <w:rFonts w:ascii="Times New Roman" w:hAnsi="Times New Roman" w:cs="Times New Roman"/>
          <w:sz w:val="28"/>
          <w:szCs w:val="28"/>
        </w:rPr>
      </w:pPr>
    </w:p>
    <w:p w:rsidR="005364D8" w:rsidRPr="00D95D10" w:rsidRDefault="005364D8" w:rsidP="005364D8">
      <w:pPr>
        <w:numPr>
          <w:ilvl w:val="0"/>
          <w:numId w:val="44"/>
        </w:numPr>
        <w:tabs>
          <w:tab w:val="left" w:pos="1025"/>
        </w:tabs>
        <w:spacing w:after="0" w:line="236" w:lineRule="auto"/>
        <w:ind w:left="1" w:right="20" w:firstLine="539"/>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соблюдение требований к состоянию помещений, в которых располагаются медицинские изделия или проводится их уничтожение (утилизация);</w:t>
      </w:r>
    </w:p>
    <w:p w:rsidR="005364D8" w:rsidRPr="00D95D10" w:rsidRDefault="005364D8" w:rsidP="005364D8">
      <w:pPr>
        <w:spacing w:after="0" w:line="1" w:lineRule="exact"/>
        <w:jc w:val="both"/>
        <w:rPr>
          <w:rFonts w:ascii="Times New Roman" w:eastAsia="Times New Roman" w:hAnsi="Times New Roman" w:cs="Times New Roman"/>
          <w:sz w:val="28"/>
          <w:szCs w:val="28"/>
        </w:rPr>
      </w:pPr>
    </w:p>
    <w:p w:rsidR="005364D8" w:rsidRPr="00D95D10" w:rsidRDefault="005364D8" w:rsidP="005364D8">
      <w:pPr>
        <w:numPr>
          <w:ilvl w:val="0"/>
          <w:numId w:val="44"/>
        </w:numPr>
        <w:tabs>
          <w:tab w:val="left" w:pos="841"/>
        </w:tabs>
        <w:spacing w:after="0" w:line="240" w:lineRule="auto"/>
        <w:ind w:left="841" w:hanging="301"/>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соблюдение:</w:t>
      </w:r>
    </w:p>
    <w:p w:rsidR="005364D8" w:rsidRPr="00D95D10" w:rsidRDefault="005364D8" w:rsidP="005364D8">
      <w:pPr>
        <w:spacing w:after="0" w:line="13" w:lineRule="exact"/>
        <w:jc w:val="both"/>
        <w:rPr>
          <w:rFonts w:ascii="Times New Roman" w:hAnsi="Times New Roman" w:cs="Times New Roman"/>
          <w:sz w:val="28"/>
          <w:szCs w:val="28"/>
        </w:rPr>
      </w:pPr>
    </w:p>
    <w:p w:rsidR="005364D8" w:rsidRPr="00D95D10" w:rsidRDefault="005364D8" w:rsidP="005364D8">
      <w:pPr>
        <w:numPr>
          <w:ilvl w:val="0"/>
          <w:numId w:val="45"/>
        </w:numPr>
        <w:tabs>
          <w:tab w:val="left" w:pos="827"/>
        </w:tabs>
        <w:spacing w:after="0" w:line="234" w:lineRule="auto"/>
        <w:ind w:left="1" w:right="20" w:firstLine="539"/>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требований безопасности медицинских изделий, предусмотренных технической и эксплуатационной документацией производителя;</w:t>
      </w:r>
    </w:p>
    <w:p w:rsidR="005364D8" w:rsidRPr="00D95D10" w:rsidRDefault="005364D8" w:rsidP="005364D8">
      <w:pPr>
        <w:spacing w:after="0" w:line="15" w:lineRule="exact"/>
        <w:jc w:val="both"/>
        <w:rPr>
          <w:rFonts w:ascii="Times New Roman" w:eastAsia="Times New Roman" w:hAnsi="Times New Roman" w:cs="Times New Roman"/>
          <w:sz w:val="28"/>
          <w:szCs w:val="28"/>
        </w:rPr>
      </w:pPr>
    </w:p>
    <w:p w:rsidR="005364D8" w:rsidRPr="00D95D10" w:rsidRDefault="005364D8" w:rsidP="005364D8">
      <w:pPr>
        <w:numPr>
          <w:ilvl w:val="0"/>
          <w:numId w:val="45"/>
        </w:numPr>
        <w:tabs>
          <w:tab w:val="left" w:pos="858"/>
        </w:tabs>
        <w:spacing w:after="0" w:line="237" w:lineRule="auto"/>
        <w:ind w:left="1" w:firstLine="539"/>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lastRenderedPageBreak/>
        <w:t>требований к утилизации (уничтожению) медицинских изделий, предусмотренных технической и эксплуатационной документацией производителя;</w:t>
      </w:r>
    </w:p>
    <w:p w:rsidR="005364D8" w:rsidRPr="00D95D10" w:rsidRDefault="005364D8" w:rsidP="005364D8">
      <w:pPr>
        <w:spacing w:after="0" w:line="13" w:lineRule="exact"/>
        <w:jc w:val="both"/>
        <w:rPr>
          <w:rFonts w:ascii="Times New Roman" w:eastAsia="Times New Roman" w:hAnsi="Times New Roman" w:cs="Times New Roman"/>
          <w:sz w:val="28"/>
          <w:szCs w:val="28"/>
        </w:rPr>
      </w:pPr>
    </w:p>
    <w:p w:rsidR="005364D8" w:rsidRPr="00D95D10" w:rsidRDefault="005364D8" w:rsidP="005364D8">
      <w:pPr>
        <w:numPr>
          <w:ilvl w:val="0"/>
          <w:numId w:val="45"/>
        </w:numPr>
        <w:tabs>
          <w:tab w:val="left" w:pos="829"/>
        </w:tabs>
        <w:spacing w:after="0" w:line="234" w:lineRule="auto"/>
        <w:ind w:left="1" w:right="20" w:firstLine="539"/>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правил в сфере обращения медицинских изделий, утвержденных Министерством здравоохранения Российской Федерации;</w:t>
      </w:r>
    </w:p>
    <w:p w:rsidR="005364D8" w:rsidRPr="00D95D10" w:rsidRDefault="005364D8" w:rsidP="005364D8">
      <w:pPr>
        <w:spacing w:after="0" w:line="15" w:lineRule="exact"/>
        <w:jc w:val="both"/>
        <w:rPr>
          <w:rFonts w:ascii="Times New Roman" w:eastAsia="Times New Roman" w:hAnsi="Times New Roman" w:cs="Times New Roman"/>
          <w:sz w:val="28"/>
          <w:szCs w:val="28"/>
        </w:rPr>
      </w:pPr>
    </w:p>
    <w:p w:rsidR="005364D8" w:rsidRPr="00D95D10" w:rsidRDefault="005364D8" w:rsidP="005364D8">
      <w:pPr>
        <w:numPr>
          <w:ilvl w:val="0"/>
          <w:numId w:val="45"/>
        </w:numPr>
        <w:tabs>
          <w:tab w:val="left" w:pos="736"/>
        </w:tabs>
        <w:spacing w:after="0" w:line="237" w:lineRule="auto"/>
        <w:ind w:left="1" w:firstLine="539"/>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обязанностей по сообщению сведений, указанных в части 3 статьи 96 Федерального закона от 21.11.2011г. №323-ФЗ "Об основах охраны здоровья граждан в Российской Федерации".</w:t>
      </w:r>
    </w:p>
    <w:p w:rsidR="005364D8" w:rsidRPr="00D95D10" w:rsidRDefault="005364D8" w:rsidP="005364D8">
      <w:pPr>
        <w:spacing w:after="0" w:line="13" w:lineRule="exact"/>
        <w:jc w:val="both"/>
        <w:rPr>
          <w:rFonts w:ascii="Times New Roman" w:eastAsia="Times New Roman" w:hAnsi="Times New Roman" w:cs="Times New Roman"/>
          <w:sz w:val="28"/>
          <w:szCs w:val="28"/>
        </w:rPr>
      </w:pPr>
    </w:p>
    <w:p w:rsidR="005364D8" w:rsidRPr="00D95D10" w:rsidRDefault="005364D8" w:rsidP="005364D8">
      <w:pPr>
        <w:spacing w:after="0" w:line="238" w:lineRule="auto"/>
        <w:ind w:left="1" w:firstLine="540"/>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Результаты внутреннего контроля безопасности медицинской деятельности фиксируются в Карте контроля соблюдения безопасных условий труда, требований по безопасному применению и эксплуатации медицинских изделий (приложение</w:t>
      </w:r>
      <w:proofErr w:type="gramStart"/>
      <w:r w:rsidRPr="00D95D10">
        <w:rPr>
          <w:rFonts w:ascii="Times New Roman" w:eastAsia="Times New Roman" w:hAnsi="Times New Roman" w:cs="Times New Roman"/>
          <w:sz w:val="28"/>
          <w:szCs w:val="28"/>
        </w:rPr>
        <w:t xml:space="preserve"> )</w:t>
      </w:r>
      <w:proofErr w:type="gramEnd"/>
      <w:r w:rsidRPr="00D95D10">
        <w:rPr>
          <w:rFonts w:ascii="Times New Roman" w:eastAsia="Times New Roman" w:hAnsi="Times New Roman" w:cs="Times New Roman"/>
          <w:sz w:val="28"/>
          <w:szCs w:val="28"/>
        </w:rPr>
        <w:t>.</w:t>
      </w:r>
    </w:p>
    <w:p w:rsidR="005364D8" w:rsidRPr="00D95D10" w:rsidRDefault="005364D8" w:rsidP="005364D8">
      <w:pPr>
        <w:spacing w:after="0" w:line="343" w:lineRule="exact"/>
        <w:jc w:val="both"/>
        <w:rPr>
          <w:rFonts w:ascii="Times New Roman" w:hAnsi="Times New Roman" w:cs="Times New Roman"/>
          <w:sz w:val="28"/>
          <w:szCs w:val="28"/>
        </w:rPr>
      </w:pPr>
    </w:p>
    <w:p w:rsidR="005364D8" w:rsidRPr="00D95D10" w:rsidRDefault="005364D8" w:rsidP="005364D8">
      <w:pPr>
        <w:spacing w:after="0"/>
        <w:ind w:left="541"/>
        <w:jc w:val="both"/>
        <w:rPr>
          <w:rFonts w:ascii="Times New Roman" w:hAnsi="Times New Roman" w:cs="Times New Roman"/>
          <w:sz w:val="28"/>
          <w:szCs w:val="28"/>
        </w:rPr>
      </w:pPr>
      <w:r>
        <w:rPr>
          <w:rFonts w:ascii="Times New Roman" w:eastAsia="Times New Roman" w:hAnsi="Times New Roman" w:cs="Times New Roman"/>
          <w:b/>
          <w:bCs/>
          <w:sz w:val="28"/>
          <w:szCs w:val="28"/>
          <w:lang w:val="en-US"/>
        </w:rPr>
        <w:t>I</w:t>
      </w:r>
      <w:r w:rsidRPr="00D95D10">
        <w:rPr>
          <w:rFonts w:ascii="Times New Roman" w:eastAsia="Times New Roman" w:hAnsi="Times New Roman" w:cs="Times New Roman"/>
          <w:b/>
          <w:bCs/>
          <w:sz w:val="28"/>
          <w:szCs w:val="28"/>
        </w:rPr>
        <w:t>X. Заключительные положения</w:t>
      </w:r>
    </w:p>
    <w:p w:rsidR="005364D8" w:rsidRPr="00D95D10" w:rsidRDefault="005364D8" w:rsidP="005364D8">
      <w:pPr>
        <w:spacing w:after="0" w:line="8" w:lineRule="exact"/>
        <w:jc w:val="both"/>
        <w:rPr>
          <w:rFonts w:ascii="Times New Roman" w:hAnsi="Times New Roman" w:cs="Times New Roman"/>
          <w:sz w:val="28"/>
          <w:szCs w:val="28"/>
        </w:rPr>
      </w:pPr>
    </w:p>
    <w:p w:rsidR="005364D8" w:rsidRPr="00D95D10" w:rsidRDefault="005364D8" w:rsidP="005364D8">
      <w:pPr>
        <w:spacing w:after="0" w:line="238" w:lineRule="auto"/>
        <w:ind w:left="1" w:firstLine="540"/>
        <w:jc w:val="both"/>
        <w:rPr>
          <w:rFonts w:ascii="Times New Roman" w:hAnsi="Times New Roman" w:cs="Times New Roman"/>
          <w:sz w:val="28"/>
          <w:szCs w:val="28"/>
        </w:rPr>
      </w:pPr>
      <w:r w:rsidRPr="00D95D10">
        <w:rPr>
          <w:rFonts w:ascii="Times New Roman" w:eastAsia="Times New Roman" w:hAnsi="Times New Roman" w:cs="Times New Roman"/>
          <w:sz w:val="28"/>
          <w:szCs w:val="28"/>
        </w:rPr>
        <w:t>Работниками медицинской организации, ответственными за проведение внутреннего контроля качества и безопасности медицинской деятельности, по результатам вышеуказанного контроля незамедлительно принимаются меры по пресечению нарушений требований к обеспечению качества и безопасности медицинской деятельности, установленных законодательством Российской Федерации об охране здоровья граждан, в пределах их полномочий. Информация о принятых мерах доводится до сведения руководителя медицинской организации.</w:t>
      </w:r>
    </w:p>
    <w:p w:rsidR="005364D8" w:rsidRPr="00D95D10" w:rsidRDefault="005364D8" w:rsidP="005364D8">
      <w:pPr>
        <w:spacing w:after="0" w:line="21" w:lineRule="exact"/>
        <w:jc w:val="both"/>
        <w:rPr>
          <w:rFonts w:ascii="Times New Roman" w:hAnsi="Times New Roman" w:cs="Times New Roman"/>
          <w:sz w:val="28"/>
          <w:szCs w:val="28"/>
        </w:rPr>
      </w:pPr>
    </w:p>
    <w:p w:rsidR="005364D8" w:rsidRPr="00D95D10" w:rsidRDefault="005364D8" w:rsidP="005364D8">
      <w:pPr>
        <w:spacing w:after="0" w:line="236" w:lineRule="auto"/>
        <w:ind w:left="1" w:firstLine="540"/>
        <w:jc w:val="both"/>
        <w:rPr>
          <w:rFonts w:ascii="Times New Roman" w:hAnsi="Times New Roman" w:cs="Times New Roman"/>
          <w:sz w:val="28"/>
          <w:szCs w:val="28"/>
        </w:rPr>
      </w:pPr>
      <w:r w:rsidRPr="00D95D10">
        <w:rPr>
          <w:rFonts w:ascii="Times New Roman" w:eastAsia="Times New Roman" w:hAnsi="Times New Roman" w:cs="Times New Roman"/>
          <w:sz w:val="28"/>
          <w:szCs w:val="28"/>
        </w:rPr>
        <w:t>При необходимости реализации мероприятий, направленных на оптимизацию организации оказания медицинской помощи, формируется план мероприятий по управлению качеством медицинской помощи,</w:t>
      </w:r>
      <w:r w:rsidRPr="00D95D10">
        <w:rPr>
          <w:rFonts w:ascii="Times New Roman" w:hAnsi="Times New Roman" w:cs="Times New Roman"/>
          <w:sz w:val="28"/>
          <w:szCs w:val="28"/>
        </w:rPr>
        <w:t xml:space="preserve"> </w:t>
      </w:r>
      <w:r w:rsidRPr="00D95D10">
        <w:rPr>
          <w:rFonts w:ascii="Times New Roman" w:eastAsia="Times New Roman" w:hAnsi="Times New Roman" w:cs="Times New Roman"/>
          <w:sz w:val="28"/>
          <w:szCs w:val="28"/>
        </w:rPr>
        <w:t>включающий:</w:t>
      </w:r>
    </w:p>
    <w:p w:rsidR="005364D8" w:rsidRPr="00D95D10" w:rsidRDefault="005364D8" w:rsidP="005364D8">
      <w:pPr>
        <w:spacing w:after="0" w:line="13" w:lineRule="exact"/>
        <w:jc w:val="both"/>
        <w:rPr>
          <w:rFonts w:ascii="Times New Roman" w:hAnsi="Times New Roman" w:cs="Times New Roman"/>
          <w:sz w:val="28"/>
          <w:szCs w:val="28"/>
        </w:rPr>
      </w:pPr>
    </w:p>
    <w:p w:rsidR="005364D8" w:rsidRPr="00D95D10" w:rsidRDefault="005364D8" w:rsidP="005364D8">
      <w:pPr>
        <w:numPr>
          <w:ilvl w:val="0"/>
          <w:numId w:val="46"/>
        </w:numPr>
        <w:tabs>
          <w:tab w:val="left" w:pos="1188"/>
        </w:tabs>
        <w:spacing w:after="0" w:line="236" w:lineRule="auto"/>
        <w:ind w:firstLine="533"/>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организационные мероприятия - проведение совещаний, инструктажей, издание приказов, инструкций, совершенствование организационных технологий оказания медицинской помощи и др.;</w:t>
      </w:r>
    </w:p>
    <w:p w:rsidR="005364D8" w:rsidRPr="00D95D10" w:rsidRDefault="005364D8" w:rsidP="005364D8">
      <w:pPr>
        <w:spacing w:after="0" w:line="14" w:lineRule="exact"/>
        <w:jc w:val="both"/>
        <w:rPr>
          <w:rFonts w:ascii="Times New Roman" w:eastAsia="Times New Roman" w:hAnsi="Times New Roman" w:cs="Times New Roman"/>
          <w:sz w:val="28"/>
          <w:szCs w:val="28"/>
        </w:rPr>
      </w:pPr>
    </w:p>
    <w:p w:rsidR="005364D8" w:rsidRPr="00D95D10" w:rsidRDefault="005364D8" w:rsidP="005364D8">
      <w:pPr>
        <w:numPr>
          <w:ilvl w:val="0"/>
          <w:numId w:val="46"/>
        </w:numPr>
        <w:tabs>
          <w:tab w:val="left" w:pos="917"/>
        </w:tabs>
        <w:spacing w:after="0" w:line="237" w:lineRule="auto"/>
        <w:ind w:firstLine="533"/>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образовательные мероприятия - проведение клинических разборов, патологоанатомических конференций, научно-практических конференций, направление медицинских работников на повышение квалификации (в том числе внеплановое), обеспечение актуальной медицинской литературой, др.;</w:t>
      </w:r>
    </w:p>
    <w:p w:rsidR="005364D8" w:rsidRPr="00D95D10" w:rsidRDefault="005364D8" w:rsidP="005364D8">
      <w:pPr>
        <w:spacing w:after="0" w:line="17" w:lineRule="exact"/>
        <w:jc w:val="both"/>
        <w:rPr>
          <w:rFonts w:ascii="Times New Roman" w:hAnsi="Times New Roman" w:cs="Times New Roman"/>
          <w:sz w:val="28"/>
          <w:szCs w:val="28"/>
        </w:rPr>
      </w:pPr>
    </w:p>
    <w:p w:rsidR="005364D8" w:rsidRPr="00D95D10" w:rsidRDefault="005364D8" w:rsidP="005364D8">
      <w:pPr>
        <w:numPr>
          <w:ilvl w:val="0"/>
          <w:numId w:val="47"/>
        </w:numPr>
        <w:tabs>
          <w:tab w:val="left" w:pos="955"/>
        </w:tabs>
        <w:spacing w:after="0" w:line="234" w:lineRule="auto"/>
        <w:ind w:firstLine="533"/>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дисциплинарные меры - принятие дисциплинарных взысканий в соответствии с Трудовым кодексом Российской Федерации;</w:t>
      </w:r>
    </w:p>
    <w:p w:rsidR="005364D8" w:rsidRPr="00D95D10" w:rsidRDefault="005364D8" w:rsidP="005364D8">
      <w:pPr>
        <w:spacing w:after="0" w:line="2" w:lineRule="exact"/>
        <w:jc w:val="both"/>
        <w:rPr>
          <w:rFonts w:ascii="Times New Roman" w:eastAsia="Times New Roman" w:hAnsi="Times New Roman" w:cs="Times New Roman"/>
          <w:sz w:val="28"/>
          <w:szCs w:val="28"/>
        </w:rPr>
      </w:pPr>
    </w:p>
    <w:p w:rsidR="005364D8" w:rsidRPr="00D95D10" w:rsidRDefault="005364D8" w:rsidP="005364D8">
      <w:pPr>
        <w:numPr>
          <w:ilvl w:val="0"/>
          <w:numId w:val="47"/>
        </w:numPr>
        <w:tabs>
          <w:tab w:val="left" w:pos="840"/>
        </w:tabs>
        <w:spacing w:after="0" w:line="240" w:lineRule="auto"/>
        <w:ind w:left="840" w:hanging="307"/>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административные меры;</w:t>
      </w:r>
    </w:p>
    <w:p w:rsidR="005364D8" w:rsidRPr="00D95D10" w:rsidRDefault="005364D8" w:rsidP="005364D8">
      <w:pPr>
        <w:spacing w:after="0" w:line="15" w:lineRule="exact"/>
        <w:jc w:val="both"/>
        <w:rPr>
          <w:rFonts w:ascii="Times New Roman" w:eastAsia="Times New Roman" w:hAnsi="Times New Roman" w:cs="Times New Roman"/>
          <w:sz w:val="28"/>
          <w:szCs w:val="28"/>
        </w:rPr>
      </w:pPr>
    </w:p>
    <w:p w:rsidR="005364D8" w:rsidRPr="00D95D10" w:rsidRDefault="005364D8" w:rsidP="005364D8">
      <w:pPr>
        <w:numPr>
          <w:ilvl w:val="0"/>
          <w:numId w:val="47"/>
        </w:numPr>
        <w:tabs>
          <w:tab w:val="left" w:pos="885"/>
        </w:tabs>
        <w:spacing w:after="0" w:line="234" w:lineRule="auto"/>
        <w:ind w:firstLine="533"/>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мероприятия по совершенствованию материально-технической базы, информатизации медицинской организации;</w:t>
      </w:r>
    </w:p>
    <w:p w:rsidR="005364D8" w:rsidRPr="00D95D10" w:rsidRDefault="005364D8" w:rsidP="005364D8">
      <w:pPr>
        <w:spacing w:after="0" w:line="2" w:lineRule="exact"/>
        <w:jc w:val="both"/>
        <w:rPr>
          <w:rFonts w:ascii="Times New Roman" w:eastAsia="Times New Roman" w:hAnsi="Times New Roman" w:cs="Times New Roman"/>
          <w:sz w:val="28"/>
          <w:szCs w:val="28"/>
        </w:rPr>
      </w:pPr>
    </w:p>
    <w:p w:rsidR="005364D8" w:rsidRPr="00D95D10" w:rsidRDefault="005364D8" w:rsidP="005364D8">
      <w:pPr>
        <w:numPr>
          <w:ilvl w:val="0"/>
          <w:numId w:val="47"/>
        </w:numPr>
        <w:tabs>
          <w:tab w:val="left" w:pos="840"/>
        </w:tabs>
        <w:spacing w:after="0" w:line="240" w:lineRule="auto"/>
        <w:ind w:left="840" w:hanging="307"/>
        <w:jc w:val="both"/>
        <w:rPr>
          <w:rFonts w:ascii="Times New Roman" w:eastAsia="Times New Roman" w:hAnsi="Times New Roman" w:cs="Times New Roman"/>
          <w:sz w:val="28"/>
          <w:szCs w:val="28"/>
        </w:rPr>
      </w:pPr>
      <w:r w:rsidRPr="00D95D10">
        <w:rPr>
          <w:rFonts w:ascii="Times New Roman" w:eastAsia="Times New Roman" w:hAnsi="Times New Roman" w:cs="Times New Roman"/>
          <w:sz w:val="28"/>
          <w:szCs w:val="28"/>
        </w:rPr>
        <w:t>мероприятия по развитию кадрового потенциала.</w:t>
      </w:r>
    </w:p>
    <w:sectPr w:rsidR="005364D8" w:rsidRPr="00D95D10" w:rsidSect="00AB52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822"/>
    <w:multiLevelType w:val="hybridMultilevel"/>
    <w:tmpl w:val="634007E0"/>
    <w:lvl w:ilvl="0" w:tplc="607006C6">
      <w:start w:val="1"/>
      <w:numFmt w:val="bullet"/>
      <w:lvlText w:val="-"/>
      <w:lvlJc w:val="left"/>
    </w:lvl>
    <w:lvl w:ilvl="1" w:tplc="5B92745A">
      <w:start w:val="1"/>
      <w:numFmt w:val="decimal"/>
      <w:lvlText w:val="%2)"/>
      <w:lvlJc w:val="left"/>
    </w:lvl>
    <w:lvl w:ilvl="2" w:tplc="0346D7D0">
      <w:numFmt w:val="decimal"/>
      <w:lvlText w:val=""/>
      <w:lvlJc w:val="left"/>
    </w:lvl>
    <w:lvl w:ilvl="3" w:tplc="E40C3DA6">
      <w:numFmt w:val="decimal"/>
      <w:lvlText w:val=""/>
      <w:lvlJc w:val="left"/>
    </w:lvl>
    <w:lvl w:ilvl="4" w:tplc="94FC3018">
      <w:numFmt w:val="decimal"/>
      <w:lvlText w:val=""/>
      <w:lvlJc w:val="left"/>
    </w:lvl>
    <w:lvl w:ilvl="5" w:tplc="77405DBC">
      <w:numFmt w:val="decimal"/>
      <w:lvlText w:val=""/>
      <w:lvlJc w:val="left"/>
    </w:lvl>
    <w:lvl w:ilvl="6" w:tplc="6AE8E844">
      <w:numFmt w:val="decimal"/>
      <w:lvlText w:val=""/>
      <w:lvlJc w:val="left"/>
    </w:lvl>
    <w:lvl w:ilvl="7" w:tplc="14124E6E">
      <w:numFmt w:val="decimal"/>
      <w:lvlText w:val=""/>
      <w:lvlJc w:val="left"/>
    </w:lvl>
    <w:lvl w:ilvl="8" w:tplc="54E8C798">
      <w:numFmt w:val="decimal"/>
      <w:lvlText w:val=""/>
      <w:lvlJc w:val="left"/>
    </w:lvl>
  </w:abstractNum>
  <w:abstractNum w:abstractNumId="1">
    <w:nsid w:val="00000D66"/>
    <w:multiLevelType w:val="hybridMultilevel"/>
    <w:tmpl w:val="0E10DA90"/>
    <w:lvl w:ilvl="0" w:tplc="74543878">
      <w:start w:val="1"/>
      <w:numFmt w:val="decimal"/>
      <w:lvlText w:val="%1)"/>
      <w:lvlJc w:val="left"/>
    </w:lvl>
    <w:lvl w:ilvl="1" w:tplc="E556C2F6">
      <w:numFmt w:val="decimal"/>
      <w:lvlText w:val=""/>
      <w:lvlJc w:val="left"/>
    </w:lvl>
    <w:lvl w:ilvl="2" w:tplc="082AB31A">
      <w:numFmt w:val="decimal"/>
      <w:lvlText w:val=""/>
      <w:lvlJc w:val="left"/>
    </w:lvl>
    <w:lvl w:ilvl="3" w:tplc="9196C2DE">
      <w:numFmt w:val="decimal"/>
      <w:lvlText w:val=""/>
      <w:lvlJc w:val="left"/>
    </w:lvl>
    <w:lvl w:ilvl="4" w:tplc="2F4CED6A">
      <w:numFmt w:val="decimal"/>
      <w:lvlText w:val=""/>
      <w:lvlJc w:val="left"/>
    </w:lvl>
    <w:lvl w:ilvl="5" w:tplc="9536BF92">
      <w:numFmt w:val="decimal"/>
      <w:lvlText w:val=""/>
      <w:lvlJc w:val="left"/>
    </w:lvl>
    <w:lvl w:ilvl="6" w:tplc="F35824CE">
      <w:numFmt w:val="decimal"/>
      <w:lvlText w:val=""/>
      <w:lvlJc w:val="left"/>
    </w:lvl>
    <w:lvl w:ilvl="7" w:tplc="4BB02000">
      <w:numFmt w:val="decimal"/>
      <w:lvlText w:val=""/>
      <w:lvlJc w:val="left"/>
    </w:lvl>
    <w:lvl w:ilvl="8" w:tplc="1EEE0D7C">
      <w:numFmt w:val="decimal"/>
      <w:lvlText w:val=""/>
      <w:lvlJc w:val="left"/>
    </w:lvl>
  </w:abstractNum>
  <w:abstractNum w:abstractNumId="2">
    <w:nsid w:val="00000DDC"/>
    <w:multiLevelType w:val="hybridMultilevel"/>
    <w:tmpl w:val="F4062F16"/>
    <w:lvl w:ilvl="0" w:tplc="A8A4454C">
      <w:start w:val="1"/>
      <w:numFmt w:val="decimal"/>
      <w:lvlText w:val="%1)"/>
      <w:lvlJc w:val="left"/>
    </w:lvl>
    <w:lvl w:ilvl="1" w:tplc="D690E80C">
      <w:numFmt w:val="decimal"/>
      <w:lvlText w:val=""/>
      <w:lvlJc w:val="left"/>
    </w:lvl>
    <w:lvl w:ilvl="2" w:tplc="A680FFFA">
      <w:numFmt w:val="decimal"/>
      <w:lvlText w:val=""/>
      <w:lvlJc w:val="left"/>
    </w:lvl>
    <w:lvl w:ilvl="3" w:tplc="BCFC8AD4">
      <w:numFmt w:val="decimal"/>
      <w:lvlText w:val=""/>
      <w:lvlJc w:val="left"/>
    </w:lvl>
    <w:lvl w:ilvl="4" w:tplc="59883E3A">
      <w:numFmt w:val="decimal"/>
      <w:lvlText w:val=""/>
      <w:lvlJc w:val="left"/>
    </w:lvl>
    <w:lvl w:ilvl="5" w:tplc="A8D47E9C">
      <w:numFmt w:val="decimal"/>
      <w:lvlText w:val=""/>
      <w:lvlJc w:val="left"/>
    </w:lvl>
    <w:lvl w:ilvl="6" w:tplc="AA38ADF6">
      <w:numFmt w:val="decimal"/>
      <w:lvlText w:val=""/>
      <w:lvlJc w:val="left"/>
    </w:lvl>
    <w:lvl w:ilvl="7" w:tplc="682CBFE2">
      <w:numFmt w:val="decimal"/>
      <w:lvlText w:val=""/>
      <w:lvlJc w:val="left"/>
    </w:lvl>
    <w:lvl w:ilvl="8" w:tplc="F4D648CC">
      <w:numFmt w:val="decimal"/>
      <w:lvlText w:val=""/>
      <w:lvlJc w:val="left"/>
    </w:lvl>
  </w:abstractNum>
  <w:abstractNum w:abstractNumId="3">
    <w:nsid w:val="00000FBF"/>
    <w:multiLevelType w:val="hybridMultilevel"/>
    <w:tmpl w:val="6060D1A8"/>
    <w:lvl w:ilvl="0" w:tplc="D76E26EE">
      <w:start w:val="1"/>
      <w:numFmt w:val="bullet"/>
      <w:lvlText w:val="-"/>
      <w:lvlJc w:val="left"/>
    </w:lvl>
    <w:lvl w:ilvl="1" w:tplc="C5E8DEEE">
      <w:numFmt w:val="decimal"/>
      <w:lvlText w:val=""/>
      <w:lvlJc w:val="left"/>
    </w:lvl>
    <w:lvl w:ilvl="2" w:tplc="F682A30C">
      <w:numFmt w:val="decimal"/>
      <w:lvlText w:val=""/>
      <w:lvlJc w:val="left"/>
    </w:lvl>
    <w:lvl w:ilvl="3" w:tplc="99980B9E">
      <w:numFmt w:val="decimal"/>
      <w:lvlText w:val=""/>
      <w:lvlJc w:val="left"/>
    </w:lvl>
    <w:lvl w:ilvl="4" w:tplc="F69446CE">
      <w:numFmt w:val="decimal"/>
      <w:lvlText w:val=""/>
      <w:lvlJc w:val="left"/>
    </w:lvl>
    <w:lvl w:ilvl="5" w:tplc="9B0ED0C8">
      <w:numFmt w:val="decimal"/>
      <w:lvlText w:val=""/>
      <w:lvlJc w:val="left"/>
    </w:lvl>
    <w:lvl w:ilvl="6" w:tplc="249249F8">
      <w:numFmt w:val="decimal"/>
      <w:lvlText w:val=""/>
      <w:lvlJc w:val="left"/>
    </w:lvl>
    <w:lvl w:ilvl="7" w:tplc="0B6ECBEC">
      <w:numFmt w:val="decimal"/>
      <w:lvlText w:val=""/>
      <w:lvlJc w:val="left"/>
    </w:lvl>
    <w:lvl w:ilvl="8" w:tplc="C4F209FE">
      <w:numFmt w:val="decimal"/>
      <w:lvlText w:val=""/>
      <w:lvlJc w:val="left"/>
    </w:lvl>
  </w:abstractNum>
  <w:abstractNum w:abstractNumId="4">
    <w:nsid w:val="0000121F"/>
    <w:multiLevelType w:val="hybridMultilevel"/>
    <w:tmpl w:val="9A7E8282"/>
    <w:lvl w:ilvl="0" w:tplc="3C341F72">
      <w:start w:val="1"/>
      <w:numFmt w:val="bullet"/>
      <w:lvlText w:val="-"/>
      <w:lvlJc w:val="left"/>
    </w:lvl>
    <w:lvl w:ilvl="1" w:tplc="C8643CBA">
      <w:numFmt w:val="decimal"/>
      <w:lvlText w:val=""/>
      <w:lvlJc w:val="left"/>
    </w:lvl>
    <w:lvl w:ilvl="2" w:tplc="065E88C4">
      <w:numFmt w:val="decimal"/>
      <w:lvlText w:val=""/>
      <w:lvlJc w:val="left"/>
    </w:lvl>
    <w:lvl w:ilvl="3" w:tplc="5FFA85C0">
      <w:numFmt w:val="decimal"/>
      <w:lvlText w:val=""/>
      <w:lvlJc w:val="left"/>
    </w:lvl>
    <w:lvl w:ilvl="4" w:tplc="A8FE8856">
      <w:numFmt w:val="decimal"/>
      <w:lvlText w:val=""/>
      <w:lvlJc w:val="left"/>
    </w:lvl>
    <w:lvl w:ilvl="5" w:tplc="AB2A013C">
      <w:numFmt w:val="decimal"/>
      <w:lvlText w:val=""/>
      <w:lvlJc w:val="left"/>
    </w:lvl>
    <w:lvl w:ilvl="6" w:tplc="BB867812">
      <w:numFmt w:val="decimal"/>
      <w:lvlText w:val=""/>
      <w:lvlJc w:val="left"/>
    </w:lvl>
    <w:lvl w:ilvl="7" w:tplc="E4D67F08">
      <w:numFmt w:val="decimal"/>
      <w:lvlText w:val=""/>
      <w:lvlJc w:val="left"/>
    </w:lvl>
    <w:lvl w:ilvl="8" w:tplc="EB40A7C4">
      <w:numFmt w:val="decimal"/>
      <w:lvlText w:val=""/>
      <w:lvlJc w:val="left"/>
    </w:lvl>
  </w:abstractNum>
  <w:abstractNum w:abstractNumId="5">
    <w:nsid w:val="000012E1"/>
    <w:multiLevelType w:val="hybridMultilevel"/>
    <w:tmpl w:val="4718EDD8"/>
    <w:lvl w:ilvl="0" w:tplc="393AB09E">
      <w:start w:val="1"/>
      <w:numFmt w:val="bullet"/>
      <w:lvlText w:val="-"/>
      <w:lvlJc w:val="left"/>
    </w:lvl>
    <w:lvl w:ilvl="1" w:tplc="343A1870">
      <w:start w:val="5"/>
      <w:numFmt w:val="decimal"/>
      <w:lvlText w:val="%2)"/>
      <w:lvlJc w:val="left"/>
    </w:lvl>
    <w:lvl w:ilvl="2" w:tplc="D9701FB6">
      <w:numFmt w:val="decimal"/>
      <w:lvlText w:val=""/>
      <w:lvlJc w:val="left"/>
    </w:lvl>
    <w:lvl w:ilvl="3" w:tplc="0B38CDAE">
      <w:numFmt w:val="decimal"/>
      <w:lvlText w:val=""/>
      <w:lvlJc w:val="left"/>
    </w:lvl>
    <w:lvl w:ilvl="4" w:tplc="31F6F176">
      <w:numFmt w:val="decimal"/>
      <w:lvlText w:val=""/>
      <w:lvlJc w:val="left"/>
    </w:lvl>
    <w:lvl w:ilvl="5" w:tplc="D4461666">
      <w:numFmt w:val="decimal"/>
      <w:lvlText w:val=""/>
      <w:lvlJc w:val="left"/>
    </w:lvl>
    <w:lvl w:ilvl="6" w:tplc="92A2C994">
      <w:numFmt w:val="decimal"/>
      <w:lvlText w:val=""/>
      <w:lvlJc w:val="left"/>
    </w:lvl>
    <w:lvl w:ilvl="7" w:tplc="DA3E0136">
      <w:numFmt w:val="decimal"/>
      <w:lvlText w:val=""/>
      <w:lvlJc w:val="left"/>
    </w:lvl>
    <w:lvl w:ilvl="8" w:tplc="B08C5648">
      <w:numFmt w:val="decimal"/>
      <w:lvlText w:val=""/>
      <w:lvlJc w:val="left"/>
    </w:lvl>
  </w:abstractNum>
  <w:abstractNum w:abstractNumId="6">
    <w:nsid w:val="00001366"/>
    <w:multiLevelType w:val="hybridMultilevel"/>
    <w:tmpl w:val="8812AFFA"/>
    <w:lvl w:ilvl="0" w:tplc="90BAC396">
      <w:start w:val="1"/>
      <w:numFmt w:val="decimal"/>
      <w:lvlText w:val="%1)"/>
      <w:lvlJc w:val="left"/>
    </w:lvl>
    <w:lvl w:ilvl="1" w:tplc="CD107D46">
      <w:numFmt w:val="decimal"/>
      <w:lvlText w:val=""/>
      <w:lvlJc w:val="left"/>
    </w:lvl>
    <w:lvl w:ilvl="2" w:tplc="5CF6AB0A">
      <w:numFmt w:val="decimal"/>
      <w:lvlText w:val=""/>
      <w:lvlJc w:val="left"/>
    </w:lvl>
    <w:lvl w:ilvl="3" w:tplc="32A8BD02">
      <w:numFmt w:val="decimal"/>
      <w:lvlText w:val=""/>
      <w:lvlJc w:val="left"/>
    </w:lvl>
    <w:lvl w:ilvl="4" w:tplc="8B5849F0">
      <w:numFmt w:val="decimal"/>
      <w:lvlText w:val=""/>
      <w:lvlJc w:val="left"/>
    </w:lvl>
    <w:lvl w:ilvl="5" w:tplc="E7FC5DCE">
      <w:numFmt w:val="decimal"/>
      <w:lvlText w:val=""/>
      <w:lvlJc w:val="left"/>
    </w:lvl>
    <w:lvl w:ilvl="6" w:tplc="3D903E56">
      <w:numFmt w:val="decimal"/>
      <w:lvlText w:val=""/>
      <w:lvlJc w:val="left"/>
    </w:lvl>
    <w:lvl w:ilvl="7" w:tplc="C54C6B12">
      <w:numFmt w:val="decimal"/>
      <w:lvlText w:val=""/>
      <w:lvlJc w:val="left"/>
    </w:lvl>
    <w:lvl w:ilvl="8" w:tplc="03762D46">
      <w:numFmt w:val="decimal"/>
      <w:lvlText w:val=""/>
      <w:lvlJc w:val="left"/>
    </w:lvl>
  </w:abstractNum>
  <w:abstractNum w:abstractNumId="7">
    <w:nsid w:val="0000139D"/>
    <w:multiLevelType w:val="hybridMultilevel"/>
    <w:tmpl w:val="F59C2934"/>
    <w:lvl w:ilvl="0" w:tplc="017A2596">
      <w:start w:val="7"/>
      <w:numFmt w:val="decimal"/>
      <w:lvlText w:val="%1."/>
      <w:lvlJc w:val="left"/>
    </w:lvl>
    <w:lvl w:ilvl="1" w:tplc="3FBCA066">
      <w:numFmt w:val="decimal"/>
      <w:lvlText w:val=""/>
      <w:lvlJc w:val="left"/>
    </w:lvl>
    <w:lvl w:ilvl="2" w:tplc="E99E0D5C">
      <w:numFmt w:val="decimal"/>
      <w:lvlText w:val=""/>
      <w:lvlJc w:val="left"/>
    </w:lvl>
    <w:lvl w:ilvl="3" w:tplc="C9D0A5C2">
      <w:numFmt w:val="decimal"/>
      <w:lvlText w:val=""/>
      <w:lvlJc w:val="left"/>
    </w:lvl>
    <w:lvl w:ilvl="4" w:tplc="B1B29AFA">
      <w:numFmt w:val="decimal"/>
      <w:lvlText w:val=""/>
      <w:lvlJc w:val="left"/>
    </w:lvl>
    <w:lvl w:ilvl="5" w:tplc="DA385814">
      <w:numFmt w:val="decimal"/>
      <w:lvlText w:val=""/>
      <w:lvlJc w:val="left"/>
    </w:lvl>
    <w:lvl w:ilvl="6" w:tplc="608EA0A0">
      <w:numFmt w:val="decimal"/>
      <w:lvlText w:val=""/>
      <w:lvlJc w:val="left"/>
    </w:lvl>
    <w:lvl w:ilvl="7" w:tplc="BA86514A">
      <w:numFmt w:val="decimal"/>
      <w:lvlText w:val=""/>
      <w:lvlJc w:val="left"/>
    </w:lvl>
    <w:lvl w:ilvl="8" w:tplc="FB28EA26">
      <w:numFmt w:val="decimal"/>
      <w:lvlText w:val=""/>
      <w:lvlJc w:val="left"/>
    </w:lvl>
  </w:abstractNum>
  <w:abstractNum w:abstractNumId="8">
    <w:nsid w:val="000016C5"/>
    <w:multiLevelType w:val="hybridMultilevel"/>
    <w:tmpl w:val="81F8A41A"/>
    <w:lvl w:ilvl="0" w:tplc="22184D50">
      <w:start w:val="1"/>
      <w:numFmt w:val="bullet"/>
      <w:lvlText w:val="-"/>
      <w:lvlJc w:val="left"/>
    </w:lvl>
    <w:lvl w:ilvl="1" w:tplc="825C63B0">
      <w:numFmt w:val="decimal"/>
      <w:lvlText w:val=""/>
      <w:lvlJc w:val="left"/>
    </w:lvl>
    <w:lvl w:ilvl="2" w:tplc="F7204540">
      <w:numFmt w:val="decimal"/>
      <w:lvlText w:val=""/>
      <w:lvlJc w:val="left"/>
    </w:lvl>
    <w:lvl w:ilvl="3" w:tplc="0E66A96A">
      <w:numFmt w:val="decimal"/>
      <w:lvlText w:val=""/>
      <w:lvlJc w:val="left"/>
    </w:lvl>
    <w:lvl w:ilvl="4" w:tplc="E040A16A">
      <w:numFmt w:val="decimal"/>
      <w:lvlText w:val=""/>
      <w:lvlJc w:val="left"/>
    </w:lvl>
    <w:lvl w:ilvl="5" w:tplc="FC060BD2">
      <w:numFmt w:val="decimal"/>
      <w:lvlText w:val=""/>
      <w:lvlJc w:val="left"/>
    </w:lvl>
    <w:lvl w:ilvl="6" w:tplc="EAD6B910">
      <w:numFmt w:val="decimal"/>
      <w:lvlText w:val=""/>
      <w:lvlJc w:val="left"/>
    </w:lvl>
    <w:lvl w:ilvl="7" w:tplc="29BA452E">
      <w:numFmt w:val="decimal"/>
      <w:lvlText w:val=""/>
      <w:lvlJc w:val="left"/>
    </w:lvl>
    <w:lvl w:ilvl="8" w:tplc="4484CE08">
      <w:numFmt w:val="decimal"/>
      <w:lvlText w:val=""/>
      <w:lvlJc w:val="left"/>
    </w:lvl>
  </w:abstractNum>
  <w:abstractNum w:abstractNumId="9">
    <w:nsid w:val="0000187E"/>
    <w:multiLevelType w:val="hybridMultilevel"/>
    <w:tmpl w:val="5C2EEDF0"/>
    <w:lvl w:ilvl="0" w:tplc="BEF2C3F0">
      <w:start w:val="1"/>
      <w:numFmt w:val="bullet"/>
      <w:lvlText w:val="-"/>
      <w:lvlJc w:val="left"/>
    </w:lvl>
    <w:lvl w:ilvl="1" w:tplc="55E0E008">
      <w:numFmt w:val="decimal"/>
      <w:lvlText w:val=""/>
      <w:lvlJc w:val="left"/>
    </w:lvl>
    <w:lvl w:ilvl="2" w:tplc="22B019AE">
      <w:numFmt w:val="decimal"/>
      <w:lvlText w:val=""/>
      <w:lvlJc w:val="left"/>
    </w:lvl>
    <w:lvl w:ilvl="3" w:tplc="6618208A">
      <w:numFmt w:val="decimal"/>
      <w:lvlText w:val=""/>
      <w:lvlJc w:val="left"/>
    </w:lvl>
    <w:lvl w:ilvl="4" w:tplc="B408355A">
      <w:numFmt w:val="decimal"/>
      <w:lvlText w:val=""/>
      <w:lvlJc w:val="left"/>
    </w:lvl>
    <w:lvl w:ilvl="5" w:tplc="409AD61C">
      <w:numFmt w:val="decimal"/>
      <w:lvlText w:val=""/>
      <w:lvlJc w:val="left"/>
    </w:lvl>
    <w:lvl w:ilvl="6" w:tplc="ADCE62D0">
      <w:numFmt w:val="decimal"/>
      <w:lvlText w:val=""/>
      <w:lvlJc w:val="left"/>
    </w:lvl>
    <w:lvl w:ilvl="7" w:tplc="5EC62DE2">
      <w:numFmt w:val="decimal"/>
      <w:lvlText w:val=""/>
      <w:lvlJc w:val="left"/>
    </w:lvl>
    <w:lvl w:ilvl="8" w:tplc="8CA2B5A8">
      <w:numFmt w:val="decimal"/>
      <w:lvlText w:val=""/>
      <w:lvlJc w:val="left"/>
    </w:lvl>
  </w:abstractNum>
  <w:abstractNum w:abstractNumId="10">
    <w:nsid w:val="00001CD0"/>
    <w:multiLevelType w:val="hybridMultilevel"/>
    <w:tmpl w:val="4A7CC70E"/>
    <w:lvl w:ilvl="0" w:tplc="E52207BA">
      <w:start w:val="1"/>
      <w:numFmt w:val="bullet"/>
      <w:lvlText w:val="и"/>
      <w:lvlJc w:val="left"/>
    </w:lvl>
    <w:lvl w:ilvl="1" w:tplc="E97CDE86">
      <w:start w:val="1"/>
      <w:numFmt w:val="bullet"/>
      <w:lvlText w:val="-"/>
      <w:lvlJc w:val="left"/>
    </w:lvl>
    <w:lvl w:ilvl="2" w:tplc="589E04FC">
      <w:numFmt w:val="decimal"/>
      <w:lvlText w:val=""/>
      <w:lvlJc w:val="left"/>
    </w:lvl>
    <w:lvl w:ilvl="3" w:tplc="922C3872">
      <w:numFmt w:val="decimal"/>
      <w:lvlText w:val=""/>
      <w:lvlJc w:val="left"/>
    </w:lvl>
    <w:lvl w:ilvl="4" w:tplc="CD18C1E0">
      <w:numFmt w:val="decimal"/>
      <w:lvlText w:val=""/>
      <w:lvlJc w:val="left"/>
    </w:lvl>
    <w:lvl w:ilvl="5" w:tplc="60C25F9A">
      <w:numFmt w:val="decimal"/>
      <w:lvlText w:val=""/>
      <w:lvlJc w:val="left"/>
    </w:lvl>
    <w:lvl w:ilvl="6" w:tplc="F2C05572">
      <w:numFmt w:val="decimal"/>
      <w:lvlText w:val=""/>
      <w:lvlJc w:val="left"/>
    </w:lvl>
    <w:lvl w:ilvl="7" w:tplc="4EF8D0C2">
      <w:numFmt w:val="decimal"/>
      <w:lvlText w:val=""/>
      <w:lvlJc w:val="left"/>
    </w:lvl>
    <w:lvl w:ilvl="8" w:tplc="1BC6F1A2">
      <w:numFmt w:val="decimal"/>
      <w:lvlText w:val=""/>
      <w:lvlJc w:val="left"/>
    </w:lvl>
  </w:abstractNum>
  <w:abstractNum w:abstractNumId="11">
    <w:nsid w:val="000026CA"/>
    <w:multiLevelType w:val="hybridMultilevel"/>
    <w:tmpl w:val="FA6E08CE"/>
    <w:lvl w:ilvl="0" w:tplc="3D02CB54">
      <w:start w:val="1"/>
      <w:numFmt w:val="bullet"/>
      <w:lvlText w:val="-"/>
      <w:lvlJc w:val="left"/>
    </w:lvl>
    <w:lvl w:ilvl="1" w:tplc="FFF4FC14">
      <w:start w:val="1"/>
      <w:numFmt w:val="bullet"/>
      <w:lvlText w:val="С"/>
      <w:lvlJc w:val="left"/>
    </w:lvl>
    <w:lvl w:ilvl="2" w:tplc="4982743C">
      <w:numFmt w:val="decimal"/>
      <w:lvlText w:val=""/>
      <w:lvlJc w:val="left"/>
    </w:lvl>
    <w:lvl w:ilvl="3" w:tplc="A69C5C16">
      <w:numFmt w:val="decimal"/>
      <w:lvlText w:val=""/>
      <w:lvlJc w:val="left"/>
    </w:lvl>
    <w:lvl w:ilvl="4" w:tplc="200A6FBA">
      <w:numFmt w:val="decimal"/>
      <w:lvlText w:val=""/>
      <w:lvlJc w:val="left"/>
    </w:lvl>
    <w:lvl w:ilvl="5" w:tplc="97DA15AC">
      <w:numFmt w:val="decimal"/>
      <w:lvlText w:val=""/>
      <w:lvlJc w:val="left"/>
    </w:lvl>
    <w:lvl w:ilvl="6" w:tplc="E5D0FA58">
      <w:numFmt w:val="decimal"/>
      <w:lvlText w:val=""/>
      <w:lvlJc w:val="left"/>
    </w:lvl>
    <w:lvl w:ilvl="7" w:tplc="C45C9536">
      <w:numFmt w:val="decimal"/>
      <w:lvlText w:val=""/>
      <w:lvlJc w:val="left"/>
    </w:lvl>
    <w:lvl w:ilvl="8" w:tplc="A5C621F6">
      <w:numFmt w:val="decimal"/>
      <w:lvlText w:val=""/>
      <w:lvlJc w:val="left"/>
    </w:lvl>
  </w:abstractNum>
  <w:abstractNum w:abstractNumId="12">
    <w:nsid w:val="00002E40"/>
    <w:multiLevelType w:val="hybridMultilevel"/>
    <w:tmpl w:val="C8C0FC60"/>
    <w:lvl w:ilvl="0" w:tplc="80EAF0AA">
      <w:start w:val="1"/>
      <w:numFmt w:val="bullet"/>
      <w:lvlText w:val="-"/>
      <w:lvlJc w:val="left"/>
    </w:lvl>
    <w:lvl w:ilvl="1" w:tplc="2FA88934">
      <w:numFmt w:val="decimal"/>
      <w:lvlText w:val=""/>
      <w:lvlJc w:val="left"/>
    </w:lvl>
    <w:lvl w:ilvl="2" w:tplc="388CA636">
      <w:numFmt w:val="decimal"/>
      <w:lvlText w:val=""/>
      <w:lvlJc w:val="left"/>
    </w:lvl>
    <w:lvl w:ilvl="3" w:tplc="D9E49C8E">
      <w:numFmt w:val="decimal"/>
      <w:lvlText w:val=""/>
      <w:lvlJc w:val="left"/>
    </w:lvl>
    <w:lvl w:ilvl="4" w:tplc="600ACCA8">
      <w:numFmt w:val="decimal"/>
      <w:lvlText w:val=""/>
      <w:lvlJc w:val="left"/>
    </w:lvl>
    <w:lvl w:ilvl="5" w:tplc="D5A81440">
      <w:numFmt w:val="decimal"/>
      <w:lvlText w:val=""/>
      <w:lvlJc w:val="left"/>
    </w:lvl>
    <w:lvl w:ilvl="6" w:tplc="442A963A">
      <w:numFmt w:val="decimal"/>
      <w:lvlText w:val=""/>
      <w:lvlJc w:val="left"/>
    </w:lvl>
    <w:lvl w:ilvl="7" w:tplc="DCDC6154">
      <w:numFmt w:val="decimal"/>
      <w:lvlText w:val=""/>
      <w:lvlJc w:val="left"/>
    </w:lvl>
    <w:lvl w:ilvl="8" w:tplc="30C8E772">
      <w:numFmt w:val="decimal"/>
      <w:lvlText w:val=""/>
      <w:lvlJc w:val="left"/>
    </w:lvl>
  </w:abstractNum>
  <w:abstractNum w:abstractNumId="13">
    <w:nsid w:val="00002F14"/>
    <w:multiLevelType w:val="hybridMultilevel"/>
    <w:tmpl w:val="D0E22CDC"/>
    <w:lvl w:ilvl="0" w:tplc="45843620">
      <w:start w:val="4"/>
      <w:numFmt w:val="decimal"/>
      <w:lvlText w:val="%1)"/>
      <w:lvlJc w:val="left"/>
    </w:lvl>
    <w:lvl w:ilvl="1" w:tplc="D5EAF9E6">
      <w:numFmt w:val="decimal"/>
      <w:lvlText w:val=""/>
      <w:lvlJc w:val="left"/>
    </w:lvl>
    <w:lvl w:ilvl="2" w:tplc="AA64538E">
      <w:numFmt w:val="decimal"/>
      <w:lvlText w:val=""/>
      <w:lvlJc w:val="left"/>
    </w:lvl>
    <w:lvl w:ilvl="3" w:tplc="F3BE720E">
      <w:numFmt w:val="decimal"/>
      <w:lvlText w:val=""/>
      <w:lvlJc w:val="left"/>
    </w:lvl>
    <w:lvl w:ilvl="4" w:tplc="E77884E4">
      <w:numFmt w:val="decimal"/>
      <w:lvlText w:val=""/>
      <w:lvlJc w:val="left"/>
    </w:lvl>
    <w:lvl w:ilvl="5" w:tplc="B2B8D504">
      <w:numFmt w:val="decimal"/>
      <w:lvlText w:val=""/>
      <w:lvlJc w:val="left"/>
    </w:lvl>
    <w:lvl w:ilvl="6" w:tplc="96CEE110">
      <w:numFmt w:val="decimal"/>
      <w:lvlText w:val=""/>
      <w:lvlJc w:val="left"/>
    </w:lvl>
    <w:lvl w:ilvl="7" w:tplc="BB008AFC">
      <w:numFmt w:val="decimal"/>
      <w:lvlText w:val=""/>
      <w:lvlJc w:val="left"/>
    </w:lvl>
    <w:lvl w:ilvl="8" w:tplc="8AE27BAC">
      <w:numFmt w:val="decimal"/>
      <w:lvlText w:val=""/>
      <w:lvlJc w:val="left"/>
    </w:lvl>
  </w:abstractNum>
  <w:abstractNum w:abstractNumId="14">
    <w:nsid w:val="0000314F"/>
    <w:multiLevelType w:val="hybridMultilevel"/>
    <w:tmpl w:val="2D16F4BA"/>
    <w:lvl w:ilvl="0" w:tplc="430232A4">
      <w:start w:val="6"/>
      <w:numFmt w:val="decimal"/>
      <w:lvlText w:val="%1)"/>
      <w:lvlJc w:val="left"/>
    </w:lvl>
    <w:lvl w:ilvl="1" w:tplc="47922430">
      <w:numFmt w:val="decimal"/>
      <w:lvlText w:val=""/>
      <w:lvlJc w:val="left"/>
    </w:lvl>
    <w:lvl w:ilvl="2" w:tplc="8FD2CED0">
      <w:numFmt w:val="decimal"/>
      <w:lvlText w:val=""/>
      <w:lvlJc w:val="left"/>
    </w:lvl>
    <w:lvl w:ilvl="3" w:tplc="AD3415FA">
      <w:numFmt w:val="decimal"/>
      <w:lvlText w:val=""/>
      <w:lvlJc w:val="left"/>
    </w:lvl>
    <w:lvl w:ilvl="4" w:tplc="9D9E4308">
      <w:numFmt w:val="decimal"/>
      <w:lvlText w:val=""/>
      <w:lvlJc w:val="left"/>
    </w:lvl>
    <w:lvl w:ilvl="5" w:tplc="060E89B0">
      <w:numFmt w:val="decimal"/>
      <w:lvlText w:val=""/>
      <w:lvlJc w:val="left"/>
    </w:lvl>
    <w:lvl w:ilvl="6" w:tplc="A294AA1C">
      <w:numFmt w:val="decimal"/>
      <w:lvlText w:val=""/>
      <w:lvlJc w:val="left"/>
    </w:lvl>
    <w:lvl w:ilvl="7" w:tplc="736EAD00">
      <w:numFmt w:val="decimal"/>
      <w:lvlText w:val=""/>
      <w:lvlJc w:val="left"/>
    </w:lvl>
    <w:lvl w:ilvl="8" w:tplc="46AA7006">
      <w:numFmt w:val="decimal"/>
      <w:lvlText w:val=""/>
      <w:lvlJc w:val="left"/>
    </w:lvl>
  </w:abstractNum>
  <w:abstractNum w:abstractNumId="15">
    <w:nsid w:val="0000366B"/>
    <w:multiLevelType w:val="hybridMultilevel"/>
    <w:tmpl w:val="602AC490"/>
    <w:lvl w:ilvl="0" w:tplc="4CE8C8E6">
      <w:start w:val="1"/>
      <w:numFmt w:val="bullet"/>
      <w:lvlText w:val="-"/>
      <w:lvlJc w:val="left"/>
    </w:lvl>
    <w:lvl w:ilvl="1" w:tplc="CAC2F2E6">
      <w:numFmt w:val="decimal"/>
      <w:lvlText w:val=""/>
      <w:lvlJc w:val="left"/>
    </w:lvl>
    <w:lvl w:ilvl="2" w:tplc="2ABA926A">
      <w:numFmt w:val="decimal"/>
      <w:lvlText w:val=""/>
      <w:lvlJc w:val="left"/>
    </w:lvl>
    <w:lvl w:ilvl="3" w:tplc="738E6D96">
      <w:numFmt w:val="decimal"/>
      <w:lvlText w:val=""/>
      <w:lvlJc w:val="left"/>
    </w:lvl>
    <w:lvl w:ilvl="4" w:tplc="857430A6">
      <w:numFmt w:val="decimal"/>
      <w:lvlText w:val=""/>
      <w:lvlJc w:val="left"/>
    </w:lvl>
    <w:lvl w:ilvl="5" w:tplc="9DD47652">
      <w:numFmt w:val="decimal"/>
      <w:lvlText w:val=""/>
      <w:lvlJc w:val="left"/>
    </w:lvl>
    <w:lvl w:ilvl="6" w:tplc="B4F21BC4">
      <w:numFmt w:val="decimal"/>
      <w:lvlText w:val=""/>
      <w:lvlJc w:val="left"/>
    </w:lvl>
    <w:lvl w:ilvl="7" w:tplc="A432B452">
      <w:numFmt w:val="decimal"/>
      <w:lvlText w:val=""/>
      <w:lvlJc w:val="left"/>
    </w:lvl>
    <w:lvl w:ilvl="8" w:tplc="399C80F6">
      <w:numFmt w:val="decimal"/>
      <w:lvlText w:val=""/>
      <w:lvlJc w:val="left"/>
    </w:lvl>
  </w:abstractNum>
  <w:abstractNum w:abstractNumId="16">
    <w:nsid w:val="00003699"/>
    <w:multiLevelType w:val="hybridMultilevel"/>
    <w:tmpl w:val="53763BEC"/>
    <w:lvl w:ilvl="0" w:tplc="4F7E02D0">
      <w:start w:val="1"/>
      <w:numFmt w:val="decimal"/>
      <w:lvlText w:val="%1)"/>
      <w:lvlJc w:val="left"/>
    </w:lvl>
    <w:lvl w:ilvl="1" w:tplc="430EC10E">
      <w:numFmt w:val="decimal"/>
      <w:lvlText w:val=""/>
      <w:lvlJc w:val="left"/>
    </w:lvl>
    <w:lvl w:ilvl="2" w:tplc="B262D344">
      <w:numFmt w:val="decimal"/>
      <w:lvlText w:val=""/>
      <w:lvlJc w:val="left"/>
    </w:lvl>
    <w:lvl w:ilvl="3" w:tplc="7DFEDA12">
      <w:numFmt w:val="decimal"/>
      <w:lvlText w:val=""/>
      <w:lvlJc w:val="left"/>
    </w:lvl>
    <w:lvl w:ilvl="4" w:tplc="82F0CD1A">
      <w:numFmt w:val="decimal"/>
      <w:lvlText w:val=""/>
      <w:lvlJc w:val="left"/>
    </w:lvl>
    <w:lvl w:ilvl="5" w:tplc="E3F81CA4">
      <w:numFmt w:val="decimal"/>
      <w:lvlText w:val=""/>
      <w:lvlJc w:val="left"/>
    </w:lvl>
    <w:lvl w:ilvl="6" w:tplc="18C2233A">
      <w:numFmt w:val="decimal"/>
      <w:lvlText w:val=""/>
      <w:lvlJc w:val="left"/>
    </w:lvl>
    <w:lvl w:ilvl="7" w:tplc="CD4EA394">
      <w:numFmt w:val="decimal"/>
      <w:lvlText w:val=""/>
      <w:lvlJc w:val="left"/>
    </w:lvl>
    <w:lvl w:ilvl="8" w:tplc="06487664">
      <w:numFmt w:val="decimal"/>
      <w:lvlText w:val=""/>
      <w:lvlJc w:val="left"/>
    </w:lvl>
  </w:abstractNum>
  <w:abstractNum w:abstractNumId="17">
    <w:nsid w:val="00003A9E"/>
    <w:multiLevelType w:val="hybridMultilevel"/>
    <w:tmpl w:val="88209B70"/>
    <w:lvl w:ilvl="0" w:tplc="C67AD706">
      <w:start w:val="1"/>
      <w:numFmt w:val="decimal"/>
      <w:lvlText w:val="%1)"/>
      <w:lvlJc w:val="left"/>
    </w:lvl>
    <w:lvl w:ilvl="1" w:tplc="B6F0ADDE">
      <w:numFmt w:val="decimal"/>
      <w:lvlText w:val=""/>
      <w:lvlJc w:val="left"/>
    </w:lvl>
    <w:lvl w:ilvl="2" w:tplc="A0FC5472">
      <w:numFmt w:val="decimal"/>
      <w:lvlText w:val=""/>
      <w:lvlJc w:val="left"/>
    </w:lvl>
    <w:lvl w:ilvl="3" w:tplc="2D86E962">
      <w:numFmt w:val="decimal"/>
      <w:lvlText w:val=""/>
      <w:lvlJc w:val="left"/>
    </w:lvl>
    <w:lvl w:ilvl="4" w:tplc="D8FCBB42">
      <w:numFmt w:val="decimal"/>
      <w:lvlText w:val=""/>
      <w:lvlJc w:val="left"/>
    </w:lvl>
    <w:lvl w:ilvl="5" w:tplc="5E30D054">
      <w:numFmt w:val="decimal"/>
      <w:lvlText w:val=""/>
      <w:lvlJc w:val="left"/>
    </w:lvl>
    <w:lvl w:ilvl="6" w:tplc="B256FED6">
      <w:numFmt w:val="decimal"/>
      <w:lvlText w:val=""/>
      <w:lvlJc w:val="left"/>
    </w:lvl>
    <w:lvl w:ilvl="7" w:tplc="F98AAE72">
      <w:numFmt w:val="decimal"/>
      <w:lvlText w:val=""/>
      <w:lvlJc w:val="left"/>
    </w:lvl>
    <w:lvl w:ilvl="8" w:tplc="E9228178">
      <w:numFmt w:val="decimal"/>
      <w:lvlText w:val=""/>
      <w:lvlJc w:val="left"/>
    </w:lvl>
  </w:abstractNum>
  <w:abstractNum w:abstractNumId="18">
    <w:nsid w:val="00003BF6"/>
    <w:multiLevelType w:val="hybridMultilevel"/>
    <w:tmpl w:val="669E3150"/>
    <w:lvl w:ilvl="0" w:tplc="2DE87262">
      <w:numFmt w:val="decimal"/>
      <w:lvlText w:val="%1)"/>
      <w:lvlJc w:val="left"/>
    </w:lvl>
    <w:lvl w:ilvl="1" w:tplc="7CCC3BB2">
      <w:start w:val="1"/>
      <w:numFmt w:val="bullet"/>
      <w:lvlText w:val="В"/>
      <w:lvlJc w:val="left"/>
    </w:lvl>
    <w:lvl w:ilvl="2" w:tplc="9BCAFD64">
      <w:numFmt w:val="decimal"/>
      <w:lvlText w:val=""/>
      <w:lvlJc w:val="left"/>
    </w:lvl>
    <w:lvl w:ilvl="3" w:tplc="91562FD2">
      <w:numFmt w:val="decimal"/>
      <w:lvlText w:val=""/>
      <w:lvlJc w:val="left"/>
    </w:lvl>
    <w:lvl w:ilvl="4" w:tplc="192E5444">
      <w:numFmt w:val="decimal"/>
      <w:lvlText w:val=""/>
      <w:lvlJc w:val="left"/>
    </w:lvl>
    <w:lvl w:ilvl="5" w:tplc="307EC552">
      <w:numFmt w:val="decimal"/>
      <w:lvlText w:val=""/>
      <w:lvlJc w:val="left"/>
    </w:lvl>
    <w:lvl w:ilvl="6" w:tplc="6F0C7F02">
      <w:numFmt w:val="decimal"/>
      <w:lvlText w:val=""/>
      <w:lvlJc w:val="left"/>
    </w:lvl>
    <w:lvl w:ilvl="7" w:tplc="D47073A6">
      <w:numFmt w:val="decimal"/>
      <w:lvlText w:val=""/>
      <w:lvlJc w:val="left"/>
    </w:lvl>
    <w:lvl w:ilvl="8" w:tplc="3678ECEA">
      <w:numFmt w:val="decimal"/>
      <w:lvlText w:val=""/>
      <w:lvlJc w:val="left"/>
    </w:lvl>
  </w:abstractNum>
  <w:abstractNum w:abstractNumId="19">
    <w:nsid w:val="00003CD5"/>
    <w:multiLevelType w:val="hybridMultilevel"/>
    <w:tmpl w:val="30408552"/>
    <w:lvl w:ilvl="0" w:tplc="25046EB2">
      <w:start w:val="1"/>
      <w:numFmt w:val="bullet"/>
      <w:lvlText w:val="-"/>
      <w:lvlJc w:val="left"/>
    </w:lvl>
    <w:lvl w:ilvl="1" w:tplc="46A47DB4">
      <w:numFmt w:val="decimal"/>
      <w:lvlText w:val=""/>
      <w:lvlJc w:val="left"/>
    </w:lvl>
    <w:lvl w:ilvl="2" w:tplc="D3226482">
      <w:numFmt w:val="decimal"/>
      <w:lvlText w:val=""/>
      <w:lvlJc w:val="left"/>
    </w:lvl>
    <w:lvl w:ilvl="3" w:tplc="38A2F656">
      <w:numFmt w:val="decimal"/>
      <w:lvlText w:val=""/>
      <w:lvlJc w:val="left"/>
    </w:lvl>
    <w:lvl w:ilvl="4" w:tplc="073ABAE6">
      <w:numFmt w:val="decimal"/>
      <w:lvlText w:val=""/>
      <w:lvlJc w:val="left"/>
    </w:lvl>
    <w:lvl w:ilvl="5" w:tplc="C1C4F700">
      <w:numFmt w:val="decimal"/>
      <w:lvlText w:val=""/>
      <w:lvlJc w:val="left"/>
    </w:lvl>
    <w:lvl w:ilvl="6" w:tplc="619AB950">
      <w:numFmt w:val="decimal"/>
      <w:lvlText w:val=""/>
      <w:lvlJc w:val="left"/>
    </w:lvl>
    <w:lvl w:ilvl="7" w:tplc="B6C2A340">
      <w:numFmt w:val="decimal"/>
      <w:lvlText w:val=""/>
      <w:lvlJc w:val="left"/>
    </w:lvl>
    <w:lvl w:ilvl="8" w:tplc="6CB019DA">
      <w:numFmt w:val="decimal"/>
      <w:lvlText w:val=""/>
      <w:lvlJc w:val="left"/>
    </w:lvl>
  </w:abstractNum>
  <w:abstractNum w:abstractNumId="20">
    <w:nsid w:val="00003CD6"/>
    <w:multiLevelType w:val="hybridMultilevel"/>
    <w:tmpl w:val="60C02F14"/>
    <w:lvl w:ilvl="0" w:tplc="7C2C209C">
      <w:start w:val="1"/>
      <w:numFmt w:val="decimal"/>
      <w:lvlText w:val="%1)"/>
      <w:lvlJc w:val="left"/>
    </w:lvl>
    <w:lvl w:ilvl="1" w:tplc="895899F8">
      <w:numFmt w:val="decimal"/>
      <w:lvlText w:val=""/>
      <w:lvlJc w:val="left"/>
    </w:lvl>
    <w:lvl w:ilvl="2" w:tplc="3DF8AD6C">
      <w:numFmt w:val="decimal"/>
      <w:lvlText w:val=""/>
      <w:lvlJc w:val="left"/>
    </w:lvl>
    <w:lvl w:ilvl="3" w:tplc="79E81C12">
      <w:numFmt w:val="decimal"/>
      <w:lvlText w:val=""/>
      <w:lvlJc w:val="left"/>
    </w:lvl>
    <w:lvl w:ilvl="4" w:tplc="2938C8D6">
      <w:numFmt w:val="decimal"/>
      <w:lvlText w:val=""/>
      <w:lvlJc w:val="left"/>
    </w:lvl>
    <w:lvl w:ilvl="5" w:tplc="2E62BEAE">
      <w:numFmt w:val="decimal"/>
      <w:lvlText w:val=""/>
      <w:lvlJc w:val="left"/>
    </w:lvl>
    <w:lvl w:ilvl="6" w:tplc="A45866EC">
      <w:numFmt w:val="decimal"/>
      <w:lvlText w:val=""/>
      <w:lvlJc w:val="left"/>
    </w:lvl>
    <w:lvl w:ilvl="7" w:tplc="F2DA2B02">
      <w:numFmt w:val="decimal"/>
      <w:lvlText w:val=""/>
      <w:lvlJc w:val="left"/>
    </w:lvl>
    <w:lvl w:ilvl="8" w:tplc="36082C9A">
      <w:numFmt w:val="decimal"/>
      <w:lvlText w:val=""/>
      <w:lvlJc w:val="left"/>
    </w:lvl>
  </w:abstractNum>
  <w:abstractNum w:abstractNumId="21">
    <w:nsid w:val="0000409D"/>
    <w:multiLevelType w:val="hybridMultilevel"/>
    <w:tmpl w:val="5A54B1C0"/>
    <w:lvl w:ilvl="0" w:tplc="8B20B8EC">
      <w:start w:val="1"/>
      <w:numFmt w:val="bullet"/>
      <w:lvlText w:val="-"/>
      <w:lvlJc w:val="left"/>
    </w:lvl>
    <w:lvl w:ilvl="1" w:tplc="E6FC0E88">
      <w:start w:val="4"/>
      <w:numFmt w:val="decimal"/>
      <w:lvlText w:val="%2)"/>
      <w:lvlJc w:val="left"/>
    </w:lvl>
    <w:lvl w:ilvl="2" w:tplc="C78A9FE0">
      <w:numFmt w:val="decimal"/>
      <w:lvlText w:val=""/>
      <w:lvlJc w:val="left"/>
    </w:lvl>
    <w:lvl w:ilvl="3" w:tplc="EF289370">
      <w:numFmt w:val="decimal"/>
      <w:lvlText w:val=""/>
      <w:lvlJc w:val="left"/>
    </w:lvl>
    <w:lvl w:ilvl="4" w:tplc="DDEEB772">
      <w:numFmt w:val="decimal"/>
      <w:lvlText w:val=""/>
      <w:lvlJc w:val="left"/>
    </w:lvl>
    <w:lvl w:ilvl="5" w:tplc="3E9448BC">
      <w:numFmt w:val="decimal"/>
      <w:lvlText w:val=""/>
      <w:lvlJc w:val="left"/>
    </w:lvl>
    <w:lvl w:ilvl="6" w:tplc="A7C23232">
      <w:numFmt w:val="decimal"/>
      <w:lvlText w:val=""/>
      <w:lvlJc w:val="left"/>
    </w:lvl>
    <w:lvl w:ilvl="7" w:tplc="1130E078">
      <w:numFmt w:val="decimal"/>
      <w:lvlText w:val=""/>
      <w:lvlJc w:val="left"/>
    </w:lvl>
    <w:lvl w:ilvl="8" w:tplc="FA94A390">
      <w:numFmt w:val="decimal"/>
      <w:lvlText w:val=""/>
      <w:lvlJc w:val="left"/>
    </w:lvl>
  </w:abstractNum>
  <w:abstractNum w:abstractNumId="22">
    <w:nsid w:val="00004230"/>
    <w:multiLevelType w:val="hybridMultilevel"/>
    <w:tmpl w:val="5EBE28A6"/>
    <w:lvl w:ilvl="0" w:tplc="DE4C8768">
      <w:start w:val="1"/>
      <w:numFmt w:val="decimal"/>
      <w:lvlText w:val="%1)"/>
      <w:lvlJc w:val="left"/>
    </w:lvl>
    <w:lvl w:ilvl="1" w:tplc="3B663C44">
      <w:numFmt w:val="decimal"/>
      <w:lvlText w:val=""/>
      <w:lvlJc w:val="left"/>
    </w:lvl>
    <w:lvl w:ilvl="2" w:tplc="8EDCF718">
      <w:numFmt w:val="decimal"/>
      <w:lvlText w:val=""/>
      <w:lvlJc w:val="left"/>
    </w:lvl>
    <w:lvl w:ilvl="3" w:tplc="14C2DBAA">
      <w:numFmt w:val="decimal"/>
      <w:lvlText w:val=""/>
      <w:lvlJc w:val="left"/>
    </w:lvl>
    <w:lvl w:ilvl="4" w:tplc="9D78995A">
      <w:numFmt w:val="decimal"/>
      <w:lvlText w:val=""/>
      <w:lvlJc w:val="left"/>
    </w:lvl>
    <w:lvl w:ilvl="5" w:tplc="ABF8B4E8">
      <w:numFmt w:val="decimal"/>
      <w:lvlText w:val=""/>
      <w:lvlJc w:val="left"/>
    </w:lvl>
    <w:lvl w:ilvl="6" w:tplc="9D1A8338">
      <w:numFmt w:val="decimal"/>
      <w:lvlText w:val=""/>
      <w:lvlJc w:val="left"/>
    </w:lvl>
    <w:lvl w:ilvl="7" w:tplc="835AA2B6">
      <w:numFmt w:val="decimal"/>
      <w:lvlText w:val=""/>
      <w:lvlJc w:val="left"/>
    </w:lvl>
    <w:lvl w:ilvl="8" w:tplc="9B78E0C2">
      <w:numFmt w:val="decimal"/>
      <w:lvlText w:val=""/>
      <w:lvlJc w:val="left"/>
    </w:lvl>
  </w:abstractNum>
  <w:abstractNum w:abstractNumId="23">
    <w:nsid w:val="00004944"/>
    <w:multiLevelType w:val="hybridMultilevel"/>
    <w:tmpl w:val="345407AA"/>
    <w:lvl w:ilvl="0" w:tplc="5D4A7998">
      <w:start w:val="1"/>
      <w:numFmt w:val="bullet"/>
      <w:lvlText w:val="-"/>
      <w:lvlJc w:val="left"/>
    </w:lvl>
    <w:lvl w:ilvl="1" w:tplc="41C6AFC2">
      <w:numFmt w:val="decimal"/>
      <w:lvlText w:val=""/>
      <w:lvlJc w:val="left"/>
    </w:lvl>
    <w:lvl w:ilvl="2" w:tplc="29C60604">
      <w:numFmt w:val="decimal"/>
      <w:lvlText w:val=""/>
      <w:lvlJc w:val="left"/>
    </w:lvl>
    <w:lvl w:ilvl="3" w:tplc="172A1AB0">
      <w:numFmt w:val="decimal"/>
      <w:lvlText w:val=""/>
      <w:lvlJc w:val="left"/>
    </w:lvl>
    <w:lvl w:ilvl="4" w:tplc="4358006C">
      <w:numFmt w:val="decimal"/>
      <w:lvlText w:val=""/>
      <w:lvlJc w:val="left"/>
    </w:lvl>
    <w:lvl w:ilvl="5" w:tplc="8876B2F6">
      <w:numFmt w:val="decimal"/>
      <w:lvlText w:val=""/>
      <w:lvlJc w:val="left"/>
    </w:lvl>
    <w:lvl w:ilvl="6" w:tplc="04E40EEA">
      <w:numFmt w:val="decimal"/>
      <w:lvlText w:val=""/>
      <w:lvlJc w:val="left"/>
    </w:lvl>
    <w:lvl w:ilvl="7" w:tplc="975AE170">
      <w:numFmt w:val="decimal"/>
      <w:lvlText w:val=""/>
      <w:lvlJc w:val="left"/>
    </w:lvl>
    <w:lvl w:ilvl="8" w:tplc="440877BC">
      <w:numFmt w:val="decimal"/>
      <w:lvlText w:val=""/>
      <w:lvlJc w:val="left"/>
    </w:lvl>
  </w:abstractNum>
  <w:abstractNum w:abstractNumId="24">
    <w:nsid w:val="00004A80"/>
    <w:multiLevelType w:val="hybridMultilevel"/>
    <w:tmpl w:val="D3AE5C84"/>
    <w:lvl w:ilvl="0" w:tplc="89EE0DF2">
      <w:start w:val="1"/>
      <w:numFmt w:val="bullet"/>
      <w:lvlText w:val="-"/>
      <w:lvlJc w:val="left"/>
    </w:lvl>
    <w:lvl w:ilvl="1" w:tplc="4C3C317C">
      <w:numFmt w:val="decimal"/>
      <w:lvlText w:val=""/>
      <w:lvlJc w:val="left"/>
    </w:lvl>
    <w:lvl w:ilvl="2" w:tplc="D3F6FC6C">
      <w:numFmt w:val="decimal"/>
      <w:lvlText w:val=""/>
      <w:lvlJc w:val="left"/>
    </w:lvl>
    <w:lvl w:ilvl="3" w:tplc="67047CC4">
      <w:numFmt w:val="decimal"/>
      <w:lvlText w:val=""/>
      <w:lvlJc w:val="left"/>
    </w:lvl>
    <w:lvl w:ilvl="4" w:tplc="E10A0218">
      <w:numFmt w:val="decimal"/>
      <w:lvlText w:val=""/>
      <w:lvlJc w:val="left"/>
    </w:lvl>
    <w:lvl w:ilvl="5" w:tplc="C97E87D4">
      <w:numFmt w:val="decimal"/>
      <w:lvlText w:val=""/>
      <w:lvlJc w:val="left"/>
    </w:lvl>
    <w:lvl w:ilvl="6" w:tplc="5FB070A2">
      <w:numFmt w:val="decimal"/>
      <w:lvlText w:val=""/>
      <w:lvlJc w:val="left"/>
    </w:lvl>
    <w:lvl w:ilvl="7" w:tplc="51DCBB7A">
      <w:numFmt w:val="decimal"/>
      <w:lvlText w:val=""/>
      <w:lvlJc w:val="left"/>
    </w:lvl>
    <w:lvl w:ilvl="8" w:tplc="D944BA8E">
      <w:numFmt w:val="decimal"/>
      <w:lvlText w:val=""/>
      <w:lvlJc w:val="left"/>
    </w:lvl>
  </w:abstractNum>
  <w:abstractNum w:abstractNumId="25">
    <w:nsid w:val="00004CAD"/>
    <w:multiLevelType w:val="hybridMultilevel"/>
    <w:tmpl w:val="367ED3C6"/>
    <w:lvl w:ilvl="0" w:tplc="0690343E">
      <w:start w:val="35"/>
      <w:numFmt w:val="upperLetter"/>
      <w:lvlText w:val="%1."/>
      <w:lvlJc w:val="left"/>
    </w:lvl>
    <w:lvl w:ilvl="1" w:tplc="89005ACC">
      <w:numFmt w:val="decimal"/>
      <w:lvlText w:val=""/>
      <w:lvlJc w:val="left"/>
    </w:lvl>
    <w:lvl w:ilvl="2" w:tplc="A59CF4B2">
      <w:numFmt w:val="decimal"/>
      <w:lvlText w:val=""/>
      <w:lvlJc w:val="left"/>
    </w:lvl>
    <w:lvl w:ilvl="3" w:tplc="F0E65C20">
      <w:numFmt w:val="decimal"/>
      <w:lvlText w:val=""/>
      <w:lvlJc w:val="left"/>
    </w:lvl>
    <w:lvl w:ilvl="4" w:tplc="BA2A8500">
      <w:numFmt w:val="decimal"/>
      <w:lvlText w:val=""/>
      <w:lvlJc w:val="left"/>
    </w:lvl>
    <w:lvl w:ilvl="5" w:tplc="F3E63E7E">
      <w:numFmt w:val="decimal"/>
      <w:lvlText w:val=""/>
      <w:lvlJc w:val="left"/>
    </w:lvl>
    <w:lvl w:ilvl="6" w:tplc="E9E6BDBC">
      <w:numFmt w:val="decimal"/>
      <w:lvlText w:val=""/>
      <w:lvlJc w:val="left"/>
    </w:lvl>
    <w:lvl w:ilvl="7" w:tplc="81D091BA">
      <w:numFmt w:val="decimal"/>
      <w:lvlText w:val=""/>
      <w:lvlJc w:val="left"/>
    </w:lvl>
    <w:lvl w:ilvl="8" w:tplc="28F480F8">
      <w:numFmt w:val="decimal"/>
      <w:lvlText w:val=""/>
      <w:lvlJc w:val="left"/>
    </w:lvl>
  </w:abstractNum>
  <w:abstractNum w:abstractNumId="26">
    <w:nsid w:val="00004DF2"/>
    <w:multiLevelType w:val="hybridMultilevel"/>
    <w:tmpl w:val="7E586FB2"/>
    <w:lvl w:ilvl="0" w:tplc="A2B2222E">
      <w:start w:val="1"/>
      <w:numFmt w:val="bullet"/>
      <w:lvlText w:val="-"/>
      <w:lvlJc w:val="left"/>
    </w:lvl>
    <w:lvl w:ilvl="1" w:tplc="8A322B8A">
      <w:numFmt w:val="decimal"/>
      <w:lvlText w:val=""/>
      <w:lvlJc w:val="left"/>
    </w:lvl>
    <w:lvl w:ilvl="2" w:tplc="C7EA14D4">
      <w:numFmt w:val="decimal"/>
      <w:lvlText w:val=""/>
      <w:lvlJc w:val="left"/>
    </w:lvl>
    <w:lvl w:ilvl="3" w:tplc="6170911A">
      <w:numFmt w:val="decimal"/>
      <w:lvlText w:val=""/>
      <w:lvlJc w:val="left"/>
    </w:lvl>
    <w:lvl w:ilvl="4" w:tplc="207C75F2">
      <w:numFmt w:val="decimal"/>
      <w:lvlText w:val=""/>
      <w:lvlJc w:val="left"/>
    </w:lvl>
    <w:lvl w:ilvl="5" w:tplc="4CD85C6A">
      <w:numFmt w:val="decimal"/>
      <w:lvlText w:val=""/>
      <w:lvlJc w:val="left"/>
    </w:lvl>
    <w:lvl w:ilvl="6" w:tplc="C21AD45C">
      <w:numFmt w:val="decimal"/>
      <w:lvlText w:val=""/>
      <w:lvlJc w:val="left"/>
    </w:lvl>
    <w:lvl w:ilvl="7" w:tplc="47DAE1DE">
      <w:numFmt w:val="decimal"/>
      <w:lvlText w:val=""/>
      <w:lvlJc w:val="left"/>
    </w:lvl>
    <w:lvl w:ilvl="8" w:tplc="B2B2DF04">
      <w:numFmt w:val="decimal"/>
      <w:lvlText w:val=""/>
      <w:lvlJc w:val="left"/>
    </w:lvl>
  </w:abstractNum>
  <w:abstractNum w:abstractNumId="27">
    <w:nsid w:val="00005753"/>
    <w:multiLevelType w:val="hybridMultilevel"/>
    <w:tmpl w:val="8F7E3C14"/>
    <w:lvl w:ilvl="0" w:tplc="59F8F2A6">
      <w:start w:val="1"/>
      <w:numFmt w:val="bullet"/>
      <w:lvlText w:val="-"/>
      <w:lvlJc w:val="left"/>
    </w:lvl>
    <w:lvl w:ilvl="1" w:tplc="8DC081E0">
      <w:numFmt w:val="decimal"/>
      <w:lvlText w:val=""/>
      <w:lvlJc w:val="left"/>
    </w:lvl>
    <w:lvl w:ilvl="2" w:tplc="F4DC2F5E">
      <w:numFmt w:val="decimal"/>
      <w:lvlText w:val=""/>
      <w:lvlJc w:val="left"/>
    </w:lvl>
    <w:lvl w:ilvl="3" w:tplc="7BCEEC7E">
      <w:numFmt w:val="decimal"/>
      <w:lvlText w:val=""/>
      <w:lvlJc w:val="left"/>
    </w:lvl>
    <w:lvl w:ilvl="4" w:tplc="422A975E">
      <w:numFmt w:val="decimal"/>
      <w:lvlText w:val=""/>
      <w:lvlJc w:val="left"/>
    </w:lvl>
    <w:lvl w:ilvl="5" w:tplc="7C309A94">
      <w:numFmt w:val="decimal"/>
      <w:lvlText w:val=""/>
      <w:lvlJc w:val="left"/>
    </w:lvl>
    <w:lvl w:ilvl="6" w:tplc="9632619C">
      <w:numFmt w:val="decimal"/>
      <w:lvlText w:val=""/>
      <w:lvlJc w:val="left"/>
    </w:lvl>
    <w:lvl w:ilvl="7" w:tplc="0012EF22">
      <w:numFmt w:val="decimal"/>
      <w:lvlText w:val=""/>
      <w:lvlJc w:val="left"/>
    </w:lvl>
    <w:lvl w:ilvl="8" w:tplc="A3BCF014">
      <w:numFmt w:val="decimal"/>
      <w:lvlText w:val=""/>
      <w:lvlJc w:val="left"/>
    </w:lvl>
  </w:abstractNum>
  <w:abstractNum w:abstractNumId="28">
    <w:nsid w:val="00005772"/>
    <w:multiLevelType w:val="hybridMultilevel"/>
    <w:tmpl w:val="BE7E9246"/>
    <w:lvl w:ilvl="0" w:tplc="1E6ECE0E">
      <w:start w:val="1"/>
      <w:numFmt w:val="bullet"/>
      <w:lvlText w:val="-"/>
      <w:lvlJc w:val="left"/>
    </w:lvl>
    <w:lvl w:ilvl="1" w:tplc="6890FB66">
      <w:numFmt w:val="decimal"/>
      <w:lvlText w:val=""/>
      <w:lvlJc w:val="left"/>
    </w:lvl>
    <w:lvl w:ilvl="2" w:tplc="FC363DFA">
      <w:numFmt w:val="decimal"/>
      <w:lvlText w:val=""/>
      <w:lvlJc w:val="left"/>
    </w:lvl>
    <w:lvl w:ilvl="3" w:tplc="F790DE48">
      <w:numFmt w:val="decimal"/>
      <w:lvlText w:val=""/>
      <w:lvlJc w:val="left"/>
    </w:lvl>
    <w:lvl w:ilvl="4" w:tplc="F144820E">
      <w:numFmt w:val="decimal"/>
      <w:lvlText w:val=""/>
      <w:lvlJc w:val="left"/>
    </w:lvl>
    <w:lvl w:ilvl="5" w:tplc="E00827E4">
      <w:numFmt w:val="decimal"/>
      <w:lvlText w:val=""/>
      <w:lvlJc w:val="left"/>
    </w:lvl>
    <w:lvl w:ilvl="6" w:tplc="A40C0836">
      <w:numFmt w:val="decimal"/>
      <w:lvlText w:val=""/>
      <w:lvlJc w:val="left"/>
    </w:lvl>
    <w:lvl w:ilvl="7" w:tplc="54E65B70">
      <w:numFmt w:val="decimal"/>
      <w:lvlText w:val=""/>
      <w:lvlJc w:val="left"/>
    </w:lvl>
    <w:lvl w:ilvl="8" w:tplc="32462DA2">
      <w:numFmt w:val="decimal"/>
      <w:lvlText w:val=""/>
      <w:lvlJc w:val="left"/>
    </w:lvl>
  </w:abstractNum>
  <w:abstractNum w:abstractNumId="29">
    <w:nsid w:val="000058B0"/>
    <w:multiLevelType w:val="hybridMultilevel"/>
    <w:tmpl w:val="00FC0C94"/>
    <w:lvl w:ilvl="0" w:tplc="0C16E2D0">
      <w:start w:val="1"/>
      <w:numFmt w:val="bullet"/>
      <w:lvlText w:val="в"/>
      <w:lvlJc w:val="left"/>
    </w:lvl>
    <w:lvl w:ilvl="1" w:tplc="F7A6410E">
      <w:numFmt w:val="decimal"/>
      <w:lvlText w:val=""/>
      <w:lvlJc w:val="left"/>
    </w:lvl>
    <w:lvl w:ilvl="2" w:tplc="1508565C">
      <w:numFmt w:val="decimal"/>
      <w:lvlText w:val=""/>
      <w:lvlJc w:val="left"/>
    </w:lvl>
    <w:lvl w:ilvl="3" w:tplc="5B949248">
      <w:numFmt w:val="decimal"/>
      <w:lvlText w:val=""/>
      <w:lvlJc w:val="left"/>
    </w:lvl>
    <w:lvl w:ilvl="4" w:tplc="43F68DF4">
      <w:numFmt w:val="decimal"/>
      <w:lvlText w:val=""/>
      <w:lvlJc w:val="left"/>
    </w:lvl>
    <w:lvl w:ilvl="5" w:tplc="552496B8">
      <w:numFmt w:val="decimal"/>
      <w:lvlText w:val=""/>
      <w:lvlJc w:val="left"/>
    </w:lvl>
    <w:lvl w:ilvl="6" w:tplc="B330AF7E">
      <w:numFmt w:val="decimal"/>
      <w:lvlText w:val=""/>
      <w:lvlJc w:val="left"/>
    </w:lvl>
    <w:lvl w:ilvl="7" w:tplc="1CEAAC72">
      <w:numFmt w:val="decimal"/>
      <w:lvlText w:val=""/>
      <w:lvlJc w:val="left"/>
    </w:lvl>
    <w:lvl w:ilvl="8" w:tplc="FEB2A8A2">
      <w:numFmt w:val="decimal"/>
      <w:lvlText w:val=""/>
      <w:lvlJc w:val="left"/>
    </w:lvl>
  </w:abstractNum>
  <w:abstractNum w:abstractNumId="30">
    <w:nsid w:val="00005991"/>
    <w:multiLevelType w:val="hybridMultilevel"/>
    <w:tmpl w:val="CACECD44"/>
    <w:lvl w:ilvl="0" w:tplc="50BC8B44">
      <w:start w:val="1"/>
      <w:numFmt w:val="bullet"/>
      <w:lvlText w:val="-"/>
      <w:lvlJc w:val="left"/>
    </w:lvl>
    <w:lvl w:ilvl="1" w:tplc="2C169FC0">
      <w:start w:val="3"/>
      <w:numFmt w:val="decimal"/>
      <w:lvlText w:val="%2)"/>
      <w:lvlJc w:val="left"/>
    </w:lvl>
    <w:lvl w:ilvl="2" w:tplc="F2C40DC6">
      <w:numFmt w:val="decimal"/>
      <w:lvlText w:val=""/>
      <w:lvlJc w:val="left"/>
    </w:lvl>
    <w:lvl w:ilvl="3" w:tplc="D7F0CDF4">
      <w:numFmt w:val="decimal"/>
      <w:lvlText w:val=""/>
      <w:lvlJc w:val="left"/>
    </w:lvl>
    <w:lvl w:ilvl="4" w:tplc="8C307A56">
      <w:numFmt w:val="decimal"/>
      <w:lvlText w:val=""/>
      <w:lvlJc w:val="left"/>
    </w:lvl>
    <w:lvl w:ilvl="5" w:tplc="92ECFB24">
      <w:numFmt w:val="decimal"/>
      <w:lvlText w:val=""/>
      <w:lvlJc w:val="left"/>
    </w:lvl>
    <w:lvl w:ilvl="6" w:tplc="33665762">
      <w:numFmt w:val="decimal"/>
      <w:lvlText w:val=""/>
      <w:lvlJc w:val="left"/>
    </w:lvl>
    <w:lvl w:ilvl="7" w:tplc="AD44AE0C">
      <w:numFmt w:val="decimal"/>
      <w:lvlText w:val=""/>
      <w:lvlJc w:val="left"/>
    </w:lvl>
    <w:lvl w:ilvl="8" w:tplc="6CAC6BDC">
      <w:numFmt w:val="decimal"/>
      <w:lvlText w:val=""/>
      <w:lvlJc w:val="left"/>
    </w:lvl>
  </w:abstractNum>
  <w:abstractNum w:abstractNumId="31">
    <w:nsid w:val="00005C67"/>
    <w:multiLevelType w:val="hybridMultilevel"/>
    <w:tmpl w:val="D99CB862"/>
    <w:lvl w:ilvl="0" w:tplc="0AE09AB4">
      <w:start w:val="1"/>
      <w:numFmt w:val="bullet"/>
      <w:lvlText w:val="и"/>
      <w:lvlJc w:val="left"/>
    </w:lvl>
    <w:lvl w:ilvl="1" w:tplc="77B25B4C">
      <w:start w:val="1"/>
      <w:numFmt w:val="bullet"/>
      <w:lvlText w:val="В"/>
      <w:lvlJc w:val="left"/>
    </w:lvl>
    <w:lvl w:ilvl="2" w:tplc="0FFEF104">
      <w:numFmt w:val="decimal"/>
      <w:lvlText w:val=""/>
      <w:lvlJc w:val="left"/>
    </w:lvl>
    <w:lvl w:ilvl="3" w:tplc="B8D8C2B8">
      <w:numFmt w:val="decimal"/>
      <w:lvlText w:val=""/>
      <w:lvlJc w:val="left"/>
    </w:lvl>
    <w:lvl w:ilvl="4" w:tplc="C89EC94A">
      <w:numFmt w:val="decimal"/>
      <w:lvlText w:val=""/>
      <w:lvlJc w:val="left"/>
    </w:lvl>
    <w:lvl w:ilvl="5" w:tplc="90BCF018">
      <w:numFmt w:val="decimal"/>
      <w:lvlText w:val=""/>
      <w:lvlJc w:val="left"/>
    </w:lvl>
    <w:lvl w:ilvl="6" w:tplc="57780124">
      <w:numFmt w:val="decimal"/>
      <w:lvlText w:val=""/>
      <w:lvlJc w:val="left"/>
    </w:lvl>
    <w:lvl w:ilvl="7" w:tplc="19E0EF84">
      <w:numFmt w:val="decimal"/>
      <w:lvlText w:val=""/>
      <w:lvlJc w:val="left"/>
    </w:lvl>
    <w:lvl w:ilvl="8" w:tplc="4B2ADFD4">
      <w:numFmt w:val="decimal"/>
      <w:lvlText w:val=""/>
      <w:lvlJc w:val="left"/>
    </w:lvl>
  </w:abstractNum>
  <w:abstractNum w:abstractNumId="32">
    <w:nsid w:val="00005E14"/>
    <w:multiLevelType w:val="hybridMultilevel"/>
    <w:tmpl w:val="04BAD0A6"/>
    <w:lvl w:ilvl="0" w:tplc="28D2673A">
      <w:start w:val="9"/>
      <w:numFmt w:val="decimal"/>
      <w:lvlText w:val="%1)"/>
      <w:lvlJc w:val="left"/>
    </w:lvl>
    <w:lvl w:ilvl="1" w:tplc="B6FEBC72">
      <w:numFmt w:val="decimal"/>
      <w:lvlText w:val=""/>
      <w:lvlJc w:val="left"/>
    </w:lvl>
    <w:lvl w:ilvl="2" w:tplc="FA40EBCC">
      <w:numFmt w:val="decimal"/>
      <w:lvlText w:val=""/>
      <w:lvlJc w:val="left"/>
    </w:lvl>
    <w:lvl w:ilvl="3" w:tplc="7E9CBF2E">
      <w:numFmt w:val="decimal"/>
      <w:lvlText w:val=""/>
      <w:lvlJc w:val="left"/>
    </w:lvl>
    <w:lvl w:ilvl="4" w:tplc="FF701974">
      <w:numFmt w:val="decimal"/>
      <w:lvlText w:val=""/>
      <w:lvlJc w:val="left"/>
    </w:lvl>
    <w:lvl w:ilvl="5" w:tplc="C6AE94F2">
      <w:numFmt w:val="decimal"/>
      <w:lvlText w:val=""/>
      <w:lvlJc w:val="left"/>
    </w:lvl>
    <w:lvl w:ilvl="6" w:tplc="AA9E17E0">
      <w:numFmt w:val="decimal"/>
      <w:lvlText w:val=""/>
      <w:lvlJc w:val="left"/>
    </w:lvl>
    <w:lvl w:ilvl="7" w:tplc="473ACC3A">
      <w:numFmt w:val="decimal"/>
      <w:lvlText w:val=""/>
      <w:lvlJc w:val="left"/>
    </w:lvl>
    <w:lvl w:ilvl="8" w:tplc="5ED232E2">
      <w:numFmt w:val="decimal"/>
      <w:lvlText w:val=""/>
      <w:lvlJc w:val="left"/>
    </w:lvl>
  </w:abstractNum>
  <w:abstractNum w:abstractNumId="33">
    <w:nsid w:val="00005F49"/>
    <w:multiLevelType w:val="hybridMultilevel"/>
    <w:tmpl w:val="8C8C701A"/>
    <w:lvl w:ilvl="0" w:tplc="115EA26A">
      <w:start w:val="2"/>
      <w:numFmt w:val="decimal"/>
      <w:lvlText w:val="%1)"/>
      <w:lvlJc w:val="left"/>
    </w:lvl>
    <w:lvl w:ilvl="1" w:tplc="3CC49EB2">
      <w:numFmt w:val="decimal"/>
      <w:lvlText w:val=""/>
      <w:lvlJc w:val="left"/>
    </w:lvl>
    <w:lvl w:ilvl="2" w:tplc="AF1EACD0">
      <w:numFmt w:val="decimal"/>
      <w:lvlText w:val=""/>
      <w:lvlJc w:val="left"/>
    </w:lvl>
    <w:lvl w:ilvl="3" w:tplc="308AAAEA">
      <w:numFmt w:val="decimal"/>
      <w:lvlText w:val=""/>
      <w:lvlJc w:val="left"/>
    </w:lvl>
    <w:lvl w:ilvl="4" w:tplc="5A0294B6">
      <w:numFmt w:val="decimal"/>
      <w:lvlText w:val=""/>
      <w:lvlJc w:val="left"/>
    </w:lvl>
    <w:lvl w:ilvl="5" w:tplc="A1FA952E">
      <w:numFmt w:val="decimal"/>
      <w:lvlText w:val=""/>
      <w:lvlJc w:val="left"/>
    </w:lvl>
    <w:lvl w:ilvl="6" w:tplc="8DF0D592">
      <w:numFmt w:val="decimal"/>
      <w:lvlText w:val=""/>
      <w:lvlJc w:val="left"/>
    </w:lvl>
    <w:lvl w:ilvl="7" w:tplc="E71E1FA8">
      <w:numFmt w:val="decimal"/>
      <w:lvlText w:val=""/>
      <w:lvlJc w:val="left"/>
    </w:lvl>
    <w:lvl w:ilvl="8" w:tplc="DDF836A0">
      <w:numFmt w:val="decimal"/>
      <w:lvlText w:val=""/>
      <w:lvlJc w:val="left"/>
    </w:lvl>
  </w:abstractNum>
  <w:abstractNum w:abstractNumId="34">
    <w:nsid w:val="00006032"/>
    <w:multiLevelType w:val="hybridMultilevel"/>
    <w:tmpl w:val="6BF4F6BE"/>
    <w:lvl w:ilvl="0" w:tplc="7C26537A">
      <w:start w:val="1"/>
      <w:numFmt w:val="bullet"/>
      <w:lvlText w:val="и"/>
      <w:lvlJc w:val="left"/>
    </w:lvl>
    <w:lvl w:ilvl="1" w:tplc="02E6870E">
      <w:start w:val="8"/>
      <w:numFmt w:val="decimal"/>
      <w:lvlText w:val="%2)"/>
      <w:lvlJc w:val="left"/>
    </w:lvl>
    <w:lvl w:ilvl="2" w:tplc="A6B60CAC">
      <w:numFmt w:val="decimal"/>
      <w:lvlText w:val=""/>
      <w:lvlJc w:val="left"/>
    </w:lvl>
    <w:lvl w:ilvl="3" w:tplc="785014A8">
      <w:numFmt w:val="decimal"/>
      <w:lvlText w:val=""/>
      <w:lvlJc w:val="left"/>
    </w:lvl>
    <w:lvl w:ilvl="4" w:tplc="B5E8059C">
      <w:numFmt w:val="decimal"/>
      <w:lvlText w:val=""/>
      <w:lvlJc w:val="left"/>
    </w:lvl>
    <w:lvl w:ilvl="5" w:tplc="818A1F58">
      <w:numFmt w:val="decimal"/>
      <w:lvlText w:val=""/>
      <w:lvlJc w:val="left"/>
    </w:lvl>
    <w:lvl w:ilvl="6" w:tplc="B596F482">
      <w:numFmt w:val="decimal"/>
      <w:lvlText w:val=""/>
      <w:lvlJc w:val="left"/>
    </w:lvl>
    <w:lvl w:ilvl="7" w:tplc="A1EA081E">
      <w:numFmt w:val="decimal"/>
      <w:lvlText w:val=""/>
      <w:lvlJc w:val="left"/>
    </w:lvl>
    <w:lvl w:ilvl="8" w:tplc="B234124C">
      <w:numFmt w:val="decimal"/>
      <w:lvlText w:val=""/>
      <w:lvlJc w:val="left"/>
    </w:lvl>
  </w:abstractNum>
  <w:abstractNum w:abstractNumId="35">
    <w:nsid w:val="000060BF"/>
    <w:multiLevelType w:val="hybridMultilevel"/>
    <w:tmpl w:val="D04A6644"/>
    <w:lvl w:ilvl="0" w:tplc="A8D6AFF0">
      <w:start w:val="1"/>
      <w:numFmt w:val="bullet"/>
      <w:lvlText w:val="-"/>
      <w:lvlJc w:val="left"/>
    </w:lvl>
    <w:lvl w:ilvl="1" w:tplc="08F64714">
      <w:numFmt w:val="decimal"/>
      <w:lvlText w:val=""/>
      <w:lvlJc w:val="left"/>
    </w:lvl>
    <w:lvl w:ilvl="2" w:tplc="531A948E">
      <w:numFmt w:val="decimal"/>
      <w:lvlText w:val=""/>
      <w:lvlJc w:val="left"/>
    </w:lvl>
    <w:lvl w:ilvl="3" w:tplc="6FEAEAAA">
      <w:numFmt w:val="decimal"/>
      <w:lvlText w:val=""/>
      <w:lvlJc w:val="left"/>
    </w:lvl>
    <w:lvl w:ilvl="4" w:tplc="FB9C2310">
      <w:numFmt w:val="decimal"/>
      <w:lvlText w:val=""/>
      <w:lvlJc w:val="left"/>
    </w:lvl>
    <w:lvl w:ilvl="5" w:tplc="8BFEFC88">
      <w:numFmt w:val="decimal"/>
      <w:lvlText w:val=""/>
      <w:lvlJc w:val="left"/>
    </w:lvl>
    <w:lvl w:ilvl="6" w:tplc="836C26C8">
      <w:numFmt w:val="decimal"/>
      <w:lvlText w:val=""/>
      <w:lvlJc w:val="left"/>
    </w:lvl>
    <w:lvl w:ilvl="7" w:tplc="18AAAD16">
      <w:numFmt w:val="decimal"/>
      <w:lvlText w:val=""/>
      <w:lvlJc w:val="left"/>
    </w:lvl>
    <w:lvl w:ilvl="8" w:tplc="DB9A59BC">
      <w:numFmt w:val="decimal"/>
      <w:lvlText w:val=""/>
      <w:lvlJc w:val="left"/>
    </w:lvl>
  </w:abstractNum>
  <w:abstractNum w:abstractNumId="36">
    <w:nsid w:val="000066C4"/>
    <w:multiLevelType w:val="hybridMultilevel"/>
    <w:tmpl w:val="C6ECC548"/>
    <w:lvl w:ilvl="0" w:tplc="F62A5834">
      <w:start w:val="1"/>
      <w:numFmt w:val="decimal"/>
      <w:lvlText w:val="%1."/>
      <w:lvlJc w:val="left"/>
    </w:lvl>
    <w:lvl w:ilvl="1" w:tplc="5DC85000">
      <w:numFmt w:val="decimal"/>
      <w:lvlText w:val=""/>
      <w:lvlJc w:val="left"/>
    </w:lvl>
    <w:lvl w:ilvl="2" w:tplc="713A4C70">
      <w:numFmt w:val="decimal"/>
      <w:lvlText w:val=""/>
      <w:lvlJc w:val="left"/>
    </w:lvl>
    <w:lvl w:ilvl="3" w:tplc="DE88972C">
      <w:numFmt w:val="decimal"/>
      <w:lvlText w:val=""/>
      <w:lvlJc w:val="left"/>
    </w:lvl>
    <w:lvl w:ilvl="4" w:tplc="F50ED8D4">
      <w:numFmt w:val="decimal"/>
      <w:lvlText w:val=""/>
      <w:lvlJc w:val="left"/>
    </w:lvl>
    <w:lvl w:ilvl="5" w:tplc="BCCEA7B8">
      <w:numFmt w:val="decimal"/>
      <w:lvlText w:val=""/>
      <w:lvlJc w:val="left"/>
    </w:lvl>
    <w:lvl w:ilvl="6" w:tplc="BB845EFE">
      <w:numFmt w:val="decimal"/>
      <w:lvlText w:val=""/>
      <w:lvlJc w:val="left"/>
    </w:lvl>
    <w:lvl w:ilvl="7" w:tplc="AC2C97B8">
      <w:numFmt w:val="decimal"/>
      <w:lvlText w:val=""/>
      <w:lvlJc w:val="left"/>
    </w:lvl>
    <w:lvl w:ilvl="8" w:tplc="DE8669F6">
      <w:numFmt w:val="decimal"/>
      <w:lvlText w:val=""/>
      <w:lvlJc w:val="left"/>
    </w:lvl>
  </w:abstractNum>
  <w:abstractNum w:abstractNumId="37">
    <w:nsid w:val="00006899"/>
    <w:multiLevelType w:val="hybridMultilevel"/>
    <w:tmpl w:val="BC8826A0"/>
    <w:lvl w:ilvl="0" w:tplc="275E8D3C">
      <w:start w:val="1"/>
      <w:numFmt w:val="bullet"/>
      <w:lvlText w:val="-"/>
      <w:lvlJc w:val="left"/>
    </w:lvl>
    <w:lvl w:ilvl="1" w:tplc="A880A202">
      <w:numFmt w:val="decimal"/>
      <w:lvlText w:val=""/>
      <w:lvlJc w:val="left"/>
    </w:lvl>
    <w:lvl w:ilvl="2" w:tplc="C0065734">
      <w:numFmt w:val="decimal"/>
      <w:lvlText w:val=""/>
      <w:lvlJc w:val="left"/>
    </w:lvl>
    <w:lvl w:ilvl="3" w:tplc="F31066C6">
      <w:numFmt w:val="decimal"/>
      <w:lvlText w:val=""/>
      <w:lvlJc w:val="left"/>
    </w:lvl>
    <w:lvl w:ilvl="4" w:tplc="10EEBC04">
      <w:numFmt w:val="decimal"/>
      <w:lvlText w:val=""/>
      <w:lvlJc w:val="left"/>
    </w:lvl>
    <w:lvl w:ilvl="5" w:tplc="9D1CE570">
      <w:numFmt w:val="decimal"/>
      <w:lvlText w:val=""/>
      <w:lvlJc w:val="left"/>
    </w:lvl>
    <w:lvl w:ilvl="6" w:tplc="81D2CA26">
      <w:numFmt w:val="decimal"/>
      <w:lvlText w:val=""/>
      <w:lvlJc w:val="left"/>
    </w:lvl>
    <w:lvl w:ilvl="7" w:tplc="A9D6FC32">
      <w:numFmt w:val="decimal"/>
      <w:lvlText w:val=""/>
      <w:lvlJc w:val="left"/>
    </w:lvl>
    <w:lvl w:ilvl="8" w:tplc="AFFAAC80">
      <w:numFmt w:val="decimal"/>
      <w:lvlText w:val=""/>
      <w:lvlJc w:val="left"/>
    </w:lvl>
  </w:abstractNum>
  <w:abstractNum w:abstractNumId="38">
    <w:nsid w:val="0000692C"/>
    <w:multiLevelType w:val="hybridMultilevel"/>
    <w:tmpl w:val="D6D07D3A"/>
    <w:lvl w:ilvl="0" w:tplc="7F1E3ABE">
      <w:start w:val="1"/>
      <w:numFmt w:val="bullet"/>
      <w:lvlText w:val="-"/>
      <w:lvlJc w:val="left"/>
    </w:lvl>
    <w:lvl w:ilvl="1" w:tplc="F1E43D68">
      <w:numFmt w:val="decimal"/>
      <w:lvlText w:val=""/>
      <w:lvlJc w:val="left"/>
    </w:lvl>
    <w:lvl w:ilvl="2" w:tplc="27AEC480">
      <w:numFmt w:val="decimal"/>
      <w:lvlText w:val=""/>
      <w:lvlJc w:val="left"/>
    </w:lvl>
    <w:lvl w:ilvl="3" w:tplc="030ADE30">
      <w:numFmt w:val="decimal"/>
      <w:lvlText w:val=""/>
      <w:lvlJc w:val="left"/>
    </w:lvl>
    <w:lvl w:ilvl="4" w:tplc="5B0647C2">
      <w:numFmt w:val="decimal"/>
      <w:lvlText w:val=""/>
      <w:lvlJc w:val="left"/>
    </w:lvl>
    <w:lvl w:ilvl="5" w:tplc="67A82B9C">
      <w:numFmt w:val="decimal"/>
      <w:lvlText w:val=""/>
      <w:lvlJc w:val="left"/>
    </w:lvl>
    <w:lvl w:ilvl="6" w:tplc="6D4465E0">
      <w:numFmt w:val="decimal"/>
      <w:lvlText w:val=""/>
      <w:lvlJc w:val="left"/>
    </w:lvl>
    <w:lvl w:ilvl="7" w:tplc="ADF07BC4">
      <w:numFmt w:val="decimal"/>
      <w:lvlText w:val=""/>
      <w:lvlJc w:val="left"/>
    </w:lvl>
    <w:lvl w:ilvl="8" w:tplc="8636626A">
      <w:numFmt w:val="decimal"/>
      <w:lvlText w:val=""/>
      <w:lvlJc w:val="left"/>
    </w:lvl>
  </w:abstractNum>
  <w:abstractNum w:abstractNumId="39">
    <w:nsid w:val="00006AD6"/>
    <w:multiLevelType w:val="hybridMultilevel"/>
    <w:tmpl w:val="1B1C74EE"/>
    <w:lvl w:ilvl="0" w:tplc="2C4608DC">
      <w:start w:val="1"/>
      <w:numFmt w:val="bullet"/>
      <w:lvlText w:val="-"/>
      <w:lvlJc w:val="left"/>
    </w:lvl>
    <w:lvl w:ilvl="1" w:tplc="624A164C">
      <w:numFmt w:val="decimal"/>
      <w:lvlText w:val=""/>
      <w:lvlJc w:val="left"/>
    </w:lvl>
    <w:lvl w:ilvl="2" w:tplc="D1CC0F9E">
      <w:numFmt w:val="decimal"/>
      <w:lvlText w:val=""/>
      <w:lvlJc w:val="left"/>
    </w:lvl>
    <w:lvl w:ilvl="3" w:tplc="9DC2A184">
      <w:numFmt w:val="decimal"/>
      <w:lvlText w:val=""/>
      <w:lvlJc w:val="left"/>
    </w:lvl>
    <w:lvl w:ilvl="4" w:tplc="BF0A9B1A">
      <w:numFmt w:val="decimal"/>
      <w:lvlText w:val=""/>
      <w:lvlJc w:val="left"/>
    </w:lvl>
    <w:lvl w:ilvl="5" w:tplc="9FC616B2">
      <w:numFmt w:val="decimal"/>
      <w:lvlText w:val=""/>
      <w:lvlJc w:val="left"/>
    </w:lvl>
    <w:lvl w:ilvl="6" w:tplc="F202CA58">
      <w:numFmt w:val="decimal"/>
      <w:lvlText w:val=""/>
      <w:lvlJc w:val="left"/>
    </w:lvl>
    <w:lvl w:ilvl="7" w:tplc="30988802">
      <w:numFmt w:val="decimal"/>
      <w:lvlText w:val=""/>
      <w:lvlJc w:val="left"/>
    </w:lvl>
    <w:lvl w:ilvl="8" w:tplc="1E5058D0">
      <w:numFmt w:val="decimal"/>
      <w:lvlText w:val=""/>
      <w:lvlJc w:val="left"/>
    </w:lvl>
  </w:abstractNum>
  <w:abstractNum w:abstractNumId="40">
    <w:nsid w:val="00007049"/>
    <w:multiLevelType w:val="hybridMultilevel"/>
    <w:tmpl w:val="7696F8F2"/>
    <w:lvl w:ilvl="0" w:tplc="EFD669B6">
      <w:start w:val="1"/>
      <w:numFmt w:val="bullet"/>
      <w:lvlText w:val="-"/>
      <w:lvlJc w:val="left"/>
    </w:lvl>
    <w:lvl w:ilvl="1" w:tplc="C68A1382">
      <w:numFmt w:val="decimal"/>
      <w:lvlText w:val=""/>
      <w:lvlJc w:val="left"/>
    </w:lvl>
    <w:lvl w:ilvl="2" w:tplc="C3A88C64">
      <w:numFmt w:val="decimal"/>
      <w:lvlText w:val=""/>
      <w:lvlJc w:val="left"/>
    </w:lvl>
    <w:lvl w:ilvl="3" w:tplc="3FB67BF2">
      <w:numFmt w:val="decimal"/>
      <w:lvlText w:val=""/>
      <w:lvlJc w:val="left"/>
    </w:lvl>
    <w:lvl w:ilvl="4" w:tplc="938033C0">
      <w:numFmt w:val="decimal"/>
      <w:lvlText w:val=""/>
      <w:lvlJc w:val="left"/>
    </w:lvl>
    <w:lvl w:ilvl="5" w:tplc="B8D69534">
      <w:numFmt w:val="decimal"/>
      <w:lvlText w:val=""/>
      <w:lvlJc w:val="left"/>
    </w:lvl>
    <w:lvl w:ilvl="6" w:tplc="62D2B216">
      <w:numFmt w:val="decimal"/>
      <w:lvlText w:val=""/>
      <w:lvlJc w:val="left"/>
    </w:lvl>
    <w:lvl w:ilvl="7" w:tplc="864E050A">
      <w:numFmt w:val="decimal"/>
      <w:lvlText w:val=""/>
      <w:lvlJc w:val="left"/>
    </w:lvl>
    <w:lvl w:ilvl="8" w:tplc="D45A3AD8">
      <w:numFmt w:val="decimal"/>
      <w:lvlText w:val=""/>
      <w:lvlJc w:val="left"/>
    </w:lvl>
  </w:abstractNum>
  <w:abstractNum w:abstractNumId="41">
    <w:nsid w:val="000073DA"/>
    <w:multiLevelType w:val="hybridMultilevel"/>
    <w:tmpl w:val="7820E16C"/>
    <w:lvl w:ilvl="0" w:tplc="A99E80EE">
      <w:start w:val="1"/>
      <w:numFmt w:val="bullet"/>
      <w:lvlText w:val="-"/>
      <w:lvlJc w:val="left"/>
    </w:lvl>
    <w:lvl w:ilvl="1" w:tplc="9AC608E6">
      <w:numFmt w:val="decimal"/>
      <w:lvlText w:val=""/>
      <w:lvlJc w:val="left"/>
    </w:lvl>
    <w:lvl w:ilvl="2" w:tplc="DB4454AC">
      <w:numFmt w:val="decimal"/>
      <w:lvlText w:val=""/>
      <w:lvlJc w:val="left"/>
    </w:lvl>
    <w:lvl w:ilvl="3" w:tplc="A5D426BE">
      <w:numFmt w:val="decimal"/>
      <w:lvlText w:val=""/>
      <w:lvlJc w:val="left"/>
    </w:lvl>
    <w:lvl w:ilvl="4" w:tplc="B4B06310">
      <w:numFmt w:val="decimal"/>
      <w:lvlText w:val=""/>
      <w:lvlJc w:val="left"/>
    </w:lvl>
    <w:lvl w:ilvl="5" w:tplc="DD72E1B2">
      <w:numFmt w:val="decimal"/>
      <w:lvlText w:val=""/>
      <w:lvlJc w:val="left"/>
    </w:lvl>
    <w:lvl w:ilvl="6" w:tplc="1CE87814">
      <w:numFmt w:val="decimal"/>
      <w:lvlText w:val=""/>
      <w:lvlJc w:val="left"/>
    </w:lvl>
    <w:lvl w:ilvl="7" w:tplc="2FBEF546">
      <w:numFmt w:val="decimal"/>
      <w:lvlText w:val=""/>
      <w:lvlJc w:val="left"/>
    </w:lvl>
    <w:lvl w:ilvl="8" w:tplc="1C6A8C4E">
      <w:numFmt w:val="decimal"/>
      <w:lvlText w:val=""/>
      <w:lvlJc w:val="left"/>
    </w:lvl>
  </w:abstractNum>
  <w:abstractNum w:abstractNumId="42">
    <w:nsid w:val="0000797D"/>
    <w:multiLevelType w:val="hybridMultilevel"/>
    <w:tmpl w:val="5EA6798A"/>
    <w:lvl w:ilvl="0" w:tplc="44C0F556">
      <w:start w:val="6"/>
      <w:numFmt w:val="decimal"/>
      <w:lvlText w:val="%1)"/>
      <w:lvlJc w:val="left"/>
    </w:lvl>
    <w:lvl w:ilvl="1" w:tplc="99166E1C">
      <w:numFmt w:val="decimal"/>
      <w:lvlText w:val=""/>
      <w:lvlJc w:val="left"/>
    </w:lvl>
    <w:lvl w:ilvl="2" w:tplc="C494F20C">
      <w:numFmt w:val="decimal"/>
      <w:lvlText w:val=""/>
      <w:lvlJc w:val="left"/>
    </w:lvl>
    <w:lvl w:ilvl="3" w:tplc="503A4068">
      <w:numFmt w:val="decimal"/>
      <w:lvlText w:val=""/>
      <w:lvlJc w:val="left"/>
    </w:lvl>
    <w:lvl w:ilvl="4" w:tplc="290C3262">
      <w:numFmt w:val="decimal"/>
      <w:lvlText w:val=""/>
      <w:lvlJc w:val="left"/>
    </w:lvl>
    <w:lvl w:ilvl="5" w:tplc="55A89064">
      <w:numFmt w:val="decimal"/>
      <w:lvlText w:val=""/>
      <w:lvlJc w:val="left"/>
    </w:lvl>
    <w:lvl w:ilvl="6" w:tplc="DF4609B0">
      <w:numFmt w:val="decimal"/>
      <w:lvlText w:val=""/>
      <w:lvlJc w:val="left"/>
    </w:lvl>
    <w:lvl w:ilvl="7" w:tplc="0C0C9942">
      <w:numFmt w:val="decimal"/>
      <w:lvlText w:val=""/>
      <w:lvlJc w:val="left"/>
    </w:lvl>
    <w:lvl w:ilvl="8" w:tplc="184C6734">
      <w:numFmt w:val="decimal"/>
      <w:lvlText w:val=""/>
      <w:lvlJc w:val="left"/>
    </w:lvl>
  </w:abstractNum>
  <w:abstractNum w:abstractNumId="43">
    <w:nsid w:val="00007983"/>
    <w:multiLevelType w:val="hybridMultilevel"/>
    <w:tmpl w:val="9A52CA62"/>
    <w:lvl w:ilvl="0" w:tplc="9438A4D6">
      <w:start w:val="3"/>
      <w:numFmt w:val="decimal"/>
      <w:lvlText w:val="%1)"/>
      <w:lvlJc w:val="left"/>
    </w:lvl>
    <w:lvl w:ilvl="1" w:tplc="32A085CA">
      <w:numFmt w:val="decimal"/>
      <w:lvlText w:val=""/>
      <w:lvlJc w:val="left"/>
    </w:lvl>
    <w:lvl w:ilvl="2" w:tplc="F4E6BF42">
      <w:numFmt w:val="decimal"/>
      <w:lvlText w:val=""/>
      <w:lvlJc w:val="left"/>
    </w:lvl>
    <w:lvl w:ilvl="3" w:tplc="F5C8A580">
      <w:numFmt w:val="decimal"/>
      <w:lvlText w:val=""/>
      <w:lvlJc w:val="left"/>
    </w:lvl>
    <w:lvl w:ilvl="4" w:tplc="95C641E4">
      <w:numFmt w:val="decimal"/>
      <w:lvlText w:val=""/>
      <w:lvlJc w:val="left"/>
    </w:lvl>
    <w:lvl w:ilvl="5" w:tplc="40ECF068">
      <w:numFmt w:val="decimal"/>
      <w:lvlText w:val=""/>
      <w:lvlJc w:val="left"/>
    </w:lvl>
    <w:lvl w:ilvl="6" w:tplc="60669998">
      <w:numFmt w:val="decimal"/>
      <w:lvlText w:val=""/>
      <w:lvlJc w:val="left"/>
    </w:lvl>
    <w:lvl w:ilvl="7" w:tplc="E9FCFA60">
      <w:numFmt w:val="decimal"/>
      <w:lvlText w:val=""/>
      <w:lvlJc w:val="left"/>
    </w:lvl>
    <w:lvl w:ilvl="8" w:tplc="F398AE18">
      <w:numFmt w:val="decimal"/>
      <w:lvlText w:val=""/>
      <w:lvlJc w:val="left"/>
    </w:lvl>
  </w:abstractNum>
  <w:abstractNum w:abstractNumId="44">
    <w:nsid w:val="0000798B"/>
    <w:multiLevelType w:val="hybridMultilevel"/>
    <w:tmpl w:val="A394147C"/>
    <w:lvl w:ilvl="0" w:tplc="3AC858B4">
      <w:start w:val="1"/>
      <w:numFmt w:val="decimal"/>
      <w:lvlText w:val="%1)"/>
      <w:lvlJc w:val="left"/>
    </w:lvl>
    <w:lvl w:ilvl="1" w:tplc="888E45DE">
      <w:numFmt w:val="decimal"/>
      <w:lvlText w:val=""/>
      <w:lvlJc w:val="left"/>
    </w:lvl>
    <w:lvl w:ilvl="2" w:tplc="A3685772">
      <w:numFmt w:val="decimal"/>
      <w:lvlText w:val=""/>
      <w:lvlJc w:val="left"/>
    </w:lvl>
    <w:lvl w:ilvl="3" w:tplc="21B8F490">
      <w:numFmt w:val="decimal"/>
      <w:lvlText w:val=""/>
      <w:lvlJc w:val="left"/>
    </w:lvl>
    <w:lvl w:ilvl="4" w:tplc="C28AA798">
      <w:numFmt w:val="decimal"/>
      <w:lvlText w:val=""/>
      <w:lvlJc w:val="left"/>
    </w:lvl>
    <w:lvl w:ilvl="5" w:tplc="0D967BE8">
      <w:numFmt w:val="decimal"/>
      <w:lvlText w:val=""/>
      <w:lvlJc w:val="left"/>
    </w:lvl>
    <w:lvl w:ilvl="6" w:tplc="1A8029DA">
      <w:numFmt w:val="decimal"/>
      <w:lvlText w:val=""/>
      <w:lvlJc w:val="left"/>
    </w:lvl>
    <w:lvl w:ilvl="7" w:tplc="E732F8C2">
      <w:numFmt w:val="decimal"/>
      <w:lvlText w:val=""/>
      <w:lvlJc w:val="left"/>
    </w:lvl>
    <w:lvl w:ilvl="8" w:tplc="D820BE92">
      <w:numFmt w:val="decimal"/>
      <w:lvlText w:val=""/>
      <w:lvlJc w:val="left"/>
    </w:lvl>
  </w:abstractNum>
  <w:abstractNum w:abstractNumId="45">
    <w:nsid w:val="00007BB9"/>
    <w:multiLevelType w:val="hybridMultilevel"/>
    <w:tmpl w:val="539C0900"/>
    <w:lvl w:ilvl="0" w:tplc="BB74D846">
      <w:start w:val="1"/>
      <w:numFmt w:val="bullet"/>
      <w:lvlText w:val="-"/>
      <w:lvlJc w:val="left"/>
    </w:lvl>
    <w:lvl w:ilvl="1" w:tplc="6FEC4AA2">
      <w:numFmt w:val="decimal"/>
      <w:lvlText w:val=""/>
      <w:lvlJc w:val="left"/>
    </w:lvl>
    <w:lvl w:ilvl="2" w:tplc="A27283E6">
      <w:numFmt w:val="decimal"/>
      <w:lvlText w:val=""/>
      <w:lvlJc w:val="left"/>
    </w:lvl>
    <w:lvl w:ilvl="3" w:tplc="A3DCD5EC">
      <w:numFmt w:val="decimal"/>
      <w:lvlText w:val=""/>
      <w:lvlJc w:val="left"/>
    </w:lvl>
    <w:lvl w:ilvl="4" w:tplc="658AF2C2">
      <w:numFmt w:val="decimal"/>
      <w:lvlText w:val=""/>
      <w:lvlJc w:val="left"/>
    </w:lvl>
    <w:lvl w:ilvl="5" w:tplc="9FFAD0BA">
      <w:numFmt w:val="decimal"/>
      <w:lvlText w:val=""/>
      <w:lvlJc w:val="left"/>
    </w:lvl>
    <w:lvl w:ilvl="6" w:tplc="EE6A0E9C">
      <w:numFmt w:val="decimal"/>
      <w:lvlText w:val=""/>
      <w:lvlJc w:val="left"/>
    </w:lvl>
    <w:lvl w:ilvl="7" w:tplc="B5AC06E6">
      <w:numFmt w:val="decimal"/>
      <w:lvlText w:val=""/>
      <w:lvlJc w:val="left"/>
    </w:lvl>
    <w:lvl w:ilvl="8" w:tplc="196822C2">
      <w:numFmt w:val="decimal"/>
      <w:lvlText w:val=""/>
      <w:lvlJc w:val="left"/>
    </w:lvl>
  </w:abstractNum>
  <w:abstractNum w:abstractNumId="46">
    <w:nsid w:val="00007EB7"/>
    <w:multiLevelType w:val="hybridMultilevel"/>
    <w:tmpl w:val="23A840EE"/>
    <w:lvl w:ilvl="0" w:tplc="49A46D0E">
      <w:start w:val="1"/>
      <w:numFmt w:val="bullet"/>
      <w:lvlText w:val="и"/>
      <w:lvlJc w:val="left"/>
    </w:lvl>
    <w:lvl w:ilvl="1" w:tplc="49B4DACC">
      <w:start w:val="5"/>
      <w:numFmt w:val="decimal"/>
      <w:lvlText w:val="%2)"/>
      <w:lvlJc w:val="left"/>
    </w:lvl>
    <w:lvl w:ilvl="2" w:tplc="5A4EB6D2">
      <w:numFmt w:val="decimal"/>
      <w:lvlText w:val=""/>
      <w:lvlJc w:val="left"/>
    </w:lvl>
    <w:lvl w:ilvl="3" w:tplc="31144B66">
      <w:numFmt w:val="decimal"/>
      <w:lvlText w:val=""/>
      <w:lvlJc w:val="left"/>
    </w:lvl>
    <w:lvl w:ilvl="4" w:tplc="085E3B18">
      <w:numFmt w:val="decimal"/>
      <w:lvlText w:val=""/>
      <w:lvlJc w:val="left"/>
    </w:lvl>
    <w:lvl w:ilvl="5" w:tplc="6C2EAB0C">
      <w:numFmt w:val="decimal"/>
      <w:lvlText w:val=""/>
      <w:lvlJc w:val="left"/>
    </w:lvl>
    <w:lvl w:ilvl="6" w:tplc="5DD069DA">
      <w:numFmt w:val="decimal"/>
      <w:lvlText w:val=""/>
      <w:lvlJc w:val="left"/>
    </w:lvl>
    <w:lvl w:ilvl="7" w:tplc="4008CC98">
      <w:numFmt w:val="decimal"/>
      <w:lvlText w:val=""/>
      <w:lvlJc w:val="left"/>
    </w:lvl>
    <w:lvl w:ilvl="8" w:tplc="7F7E9388">
      <w:numFmt w:val="decimal"/>
      <w:lvlText w:val=""/>
      <w:lvlJc w:val="left"/>
    </w:lvl>
  </w:abstractNum>
  <w:num w:numId="1">
    <w:abstractNumId w:val="18"/>
  </w:num>
  <w:num w:numId="2">
    <w:abstractNumId w:val="17"/>
  </w:num>
  <w:num w:numId="3">
    <w:abstractNumId w:val="42"/>
  </w:num>
  <w:num w:numId="4">
    <w:abstractNumId w:val="33"/>
  </w:num>
  <w:num w:numId="5">
    <w:abstractNumId w:val="2"/>
  </w:num>
  <w:num w:numId="6">
    <w:abstractNumId w:val="25"/>
  </w:num>
  <w:num w:numId="7">
    <w:abstractNumId w:val="14"/>
  </w:num>
  <w:num w:numId="8">
    <w:abstractNumId w:val="32"/>
  </w:num>
  <w:num w:numId="9">
    <w:abstractNumId w:val="26"/>
  </w:num>
  <w:num w:numId="10">
    <w:abstractNumId w:val="23"/>
  </w:num>
  <w:num w:numId="11">
    <w:abstractNumId w:val="12"/>
  </w:num>
  <w:num w:numId="12">
    <w:abstractNumId w:val="6"/>
  </w:num>
  <w:num w:numId="13">
    <w:abstractNumId w:val="10"/>
  </w:num>
  <w:num w:numId="14">
    <w:abstractNumId w:val="15"/>
  </w:num>
  <w:num w:numId="15">
    <w:abstractNumId w:val="36"/>
  </w:num>
  <w:num w:numId="16">
    <w:abstractNumId w:val="22"/>
  </w:num>
  <w:num w:numId="17">
    <w:abstractNumId w:val="46"/>
  </w:num>
  <w:num w:numId="18">
    <w:abstractNumId w:val="34"/>
  </w:num>
  <w:num w:numId="19">
    <w:abstractNumId w:val="0"/>
  </w:num>
  <w:num w:numId="20">
    <w:abstractNumId w:val="30"/>
  </w:num>
  <w:num w:numId="21">
    <w:abstractNumId w:val="21"/>
  </w:num>
  <w:num w:numId="22">
    <w:abstractNumId w:val="5"/>
  </w:num>
  <w:num w:numId="23">
    <w:abstractNumId w:val="44"/>
  </w:num>
  <w:num w:numId="24">
    <w:abstractNumId w:val="4"/>
  </w:num>
  <w:num w:numId="25">
    <w:abstractNumId w:val="41"/>
  </w:num>
  <w:num w:numId="26">
    <w:abstractNumId w:val="29"/>
  </w:num>
  <w:num w:numId="27">
    <w:abstractNumId w:val="11"/>
  </w:num>
  <w:num w:numId="28">
    <w:abstractNumId w:val="16"/>
  </w:num>
  <w:num w:numId="29">
    <w:abstractNumId w:val="45"/>
  </w:num>
  <w:num w:numId="30">
    <w:abstractNumId w:val="28"/>
  </w:num>
  <w:num w:numId="31">
    <w:abstractNumId w:val="7"/>
  </w:num>
  <w:num w:numId="32">
    <w:abstractNumId w:val="40"/>
  </w:num>
  <w:num w:numId="33">
    <w:abstractNumId w:val="38"/>
  </w:num>
  <w:num w:numId="34">
    <w:abstractNumId w:val="24"/>
  </w:num>
  <w:num w:numId="35">
    <w:abstractNumId w:val="9"/>
  </w:num>
  <w:num w:numId="36">
    <w:abstractNumId w:val="8"/>
  </w:num>
  <w:num w:numId="37">
    <w:abstractNumId w:val="37"/>
  </w:num>
  <w:num w:numId="38">
    <w:abstractNumId w:val="19"/>
  </w:num>
  <w:num w:numId="39">
    <w:abstractNumId w:val="27"/>
  </w:num>
  <w:num w:numId="40">
    <w:abstractNumId w:val="35"/>
  </w:num>
  <w:num w:numId="41">
    <w:abstractNumId w:val="31"/>
  </w:num>
  <w:num w:numId="42">
    <w:abstractNumId w:val="20"/>
  </w:num>
  <w:num w:numId="43">
    <w:abstractNumId w:val="3"/>
  </w:num>
  <w:num w:numId="44">
    <w:abstractNumId w:val="13"/>
  </w:num>
  <w:num w:numId="45">
    <w:abstractNumId w:val="39"/>
  </w:num>
  <w:num w:numId="46">
    <w:abstractNumId w:val="1"/>
  </w:num>
  <w:num w:numId="47">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64D8"/>
    <w:rsid w:val="005364D8"/>
    <w:rsid w:val="006F6BFD"/>
    <w:rsid w:val="007263E1"/>
    <w:rsid w:val="00AB52E4"/>
    <w:rsid w:val="00AE0E12"/>
    <w:rsid w:val="00BE5F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4D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64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4D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64D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6918</Words>
  <Characters>39434</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46260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3</cp:revision>
  <dcterms:created xsi:type="dcterms:W3CDTF">2018-06-26T06:47:00Z</dcterms:created>
  <dcterms:modified xsi:type="dcterms:W3CDTF">2018-07-16T06:21:00Z</dcterms:modified>
</cp:coreProperties>
</file>